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B19F7" w14:textId="4016F1C3" w:rsidR="00490E5E" w:rsidRPr="00490E5E" w:rsidRDefault="00490E5E" w:rsidP="00490E5E">
      <w:pPr>
        <w:pStyle w:val="berschrift1"/>
      </w:pPr>
      <w:r w:rsidRPr="00490E5E">
        <w:t xml:space="preserve">Informationsmaterial </w:t>
      </w:r>
      <w:r w:rsidR="00AC3A76">
        <w:t>ENTE, TOD UND TULPE</w:t>
      </w:r>
    </w:p>
    <w:p w14:paraId="3E646BDA" w14:textId="77777777" w:rsidR="00490E5E" w:rsidRDefault="00490E5E" w:rsidP="00490E5E"/>
    <w:p w14:paraId="3071A759" w14:textId="71AC843C" w:rsidR="00490E5E" w:rsidRDefault="00490E5E" w:rsidP="00490E5E">
      <w:pPr>
        <w:pStyle w:val="Listenabsatz"/>
        <w:numPr>
          <w:ilvl w:val="0"/>
          <w:numId w:val="1"/>
        </w:numPr>
      </w:pPr>
      <w:hyperlink r:id="rId5" w:history="1">
        <w:r w:rsidRPr="00490E5E">
          <w:rPr>
            <w:rStyle w:val="Hyperlink"/>
          </w:rPr>
          <w:t>Trailer</w:t>
        </w:r>
      </w:hyperlink>
    </w:p>
    <w:p w14:paraId="5B69BDD1" w14:textId="77777777" w:rsidR="00490E5E" w:rsidRDefault="00490E5E" w:rsidP="00490E5E"/>
    <w:p w14:paraId="2D6A5362" w14:textId="6065F256" w:rsidR="00AC3A76" w:rsidRDefault="00AC3A76" w:rsidP="00AC3A76">
      <w:pPr>
        <w:pStyle w:val="berschrift2"/>
        <w:shd w:val="clear" w:color="auto" w:fill="FFFFFF"/>
        <w:spacing w:before="450" w:after="0"/>
        <w:rPr>
          <w:rFonts w:ascii="Poppins" w:hAnsi="Poppins" w:cs="Poppins"/>
          <w:color w:val="E7E724"/>
        </w:rPr>
      </w:pPr>
      <w:r w:rsidRPr="00AC3A76">
        <w:t>Ein Kindermusical über das Leben und den Tod</w:t>
      </w:r>
    </w:p>
    <w:p w14:paraId="28EA796B" w14:textId="630DAB7E" w:rsidR="00490E5E" w:rsidRDefault="00490E5E" w:rsidP="00490E5E">
      <w:pPr>
        <w:pStyle w:val="berschrift2"/>
      </w:pPr>
    </w:p>
    <w:p w14:paraId="4F992C6B" w14:textId="77777777" w:rsidR="00AC3A76" w:rsidRDefault="00AC3A76" w:rsidP="00BE6E67">
      <w:r w:rsidRPr="00AC3A76">
        <w:t>von Wolf Erlbruch</w:t>
      </w:r>
    </w:p>
    <w:p w14:paraId="715FDCE9" w14:textId="57AE6477" w:rsidR="00BE6E67" w:rsidRDefault="00AC3A76" w:rsidP="00BE6E67">
      <w:r w:rsidRPr="00AC3A76">
        <w:t>Für Kinder ab 5 Jahren</w:t>
      </w:r>
    </w:p>
    <w:p w14:paraId="04AB03E6" w14:textId="77777777" w:rsidR="00BE6E67" w:rsidRDefault="00BE6E67" w:rsidP="00BE6E67"/>
    <w:p w14:paraId="302693A6" w14:textId="77777777" w:rsidR="00BE6E67" w:rsidRPr="00BE6E67" w:rsidRDefault="00BE6E67" w:rsidP="00BE6E67">
      <w:pPr>
        <w:rPr>
          <w:b/>
          <w:bCs/>
        </w:rPr>
      </w:pPr>
      <w:r w:rsidRPr="00BE6E67">
        <w:rPr>
          <w:b/>
          <w:bCs/>
        </w:rPr>
        <w:t xml:space="preserve">Kindertheater zum Mitmachen </w:t>
      </w:r>
    </w:p>
    <w:p w14:paraId="53C59F73" w14:textId="040A3DE9" w:rsidR="00AC3A76" w:rsidRDefault="00AC3A76" w:rsidP="00BE6E67">
      <w:r w:rsidRPr="00AC3A76">
        <w:t>Welcher Kinderbuchklassiker darf in keinem Kinderzimmer fehlen? Natürlich „Vom kleinen Maulwurf, der wissen wollte, wer ihm auf den Kopf gemacht hat“! Aber der vielfach ausgezeichnete Illustrator und Kinderbuchautor Wolf Erlbruch (Deutscher Jugendliteraturpreis und Hans Christian Andersen-Preis) hat sich auch mit den großen philosophischen Themen der Schöpfungsgeschichte beschäftigt. »Ente, Tod und Tulpe« ist ein Kinderstück, das den Tod thematisiert. Die Opernwerkstatt am Rhein hat aus ENTE, TOD UND TULPE ein kleines Pop-Requiem für eine Ente gemacht – dargestellt durch die eineiigen Zwillinge Anna und Sina Dekker.</w:t>
      </w:r>
    </w:p>
    <w:p w14:paraId="68EB1A14" w14:textId="77777777" w:rsidR="00AC3A76" w:rsidRDefault="00AC3A76" w:rsidP="00BE6E67"/>
    <w:p w14:paraId="07FAC9B7" w14:textId="77777777" w:rsidR="00AC3A76" w:rsidRPr="00AC3A76" w:rsidRDefault="00AC3A76" w:rsidP="00AC3A7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rPr>
      </w:pPr>
      <w:r w:rsidRPr="00AC3A76">
        <w:rPr>
          <w:b/>
          <w:bCs/>
        </w:rPr>
        <w:t>Ein kleines Pop-Requiem für eine Ente.</w:t>
      </w:r>
    </w:p>
    <w:p w14:paraId="25617EFF" w14:textId="30515020" w:rsidR="00AC3A76" w:rsidRPr="00AC3A76" w:rsidRDefault="00AC3A76" w:rsidP="00AC3A7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AC3A76">
        <w:t>Ente spürt es schon eine ganze Weile.</w:t>
      </w:r>
      <w:r>
        <w:t xml:space="preserve"> </w:t>
      </w:r>
      <w:r w:rsidRPr="00AC3A76">
        <w:t>Jemand beobachtet sie, ist in ihrer Nähe.</w:t>
      </w:r>
      <w:r w:rsidR="005470EF">
        <w:t xml:space="preserve"> </w:t>
      </w:r>
      <w:r w:rsidRPr="00AC3A76">
        <w:t>Schließlich steht er leibhaftig vor ihr: Der</w:t>
      </w:r>
      <w:r>
        <w:t xml:space="preserve"> </w:t>
      </w:r>
      <w:r w:rsidRPr="00AC3A76">
        <w:t>Tod. Als sie ihm ins Auge blickt, ist sie</w:t>
      </w:r>
      <w:r>
        <w:t xml:space="preserve"> </w:t>
      </w:r>
      <w:r w:rsidRPr="00AC3A76">
        <w:t>zuerst zutiefst erschrocken. Doch Ente ist</w:t>
      </w:r>
      <w:r>
        <w:t xml:space="preserve"> </w:t>
      </w:r>
      <w:r w:rsidRPr="00AC3A76">
        <w:t>noch nicht bereit für den Tod. Sie will ihm</w:t>
      </w:r>
      <w:r>
        <w:t xml:space="preserve"> </w:t>
      </w:r>
      <w:r w:rsidRPr="00AC3A76">
        <w:t>noch so viel zeigen! Zusammen verbringen</w:t>
      </w:r>
      <w:r>
        <w:t xml:space="preserve"> </w:t>
      </w:r>
      <w:r w:rsidRPr="00AC3A76">
        <w:t>sie einen ganzen Sommer miteinander,</w:t>
      </w:r>
      <w:r>
        <w:t xml:space="preserve"> </w:t>
      </w:r>
      <w:r w:rsidRPr="00AC3A76">
        <w:t>schwimmen</w:t>
      </w:r>
      <w:r>
        <w:t xml:space="preserve"> </w:t>
      </w:r>
      <w:r w:rsidRPr="00AC3A76">
        <w:t>im See, sitzen auf einem</w:t>
      </w:r>
      <w:r>
        <w:t xml:space="preserve"> </w:t>
      </w:r>
      <w:r w:rsidRPr="00AC3A76">
        <w:t>Baum oder im Gras, erzählen und</w:t>
      </w:r>
      <w:r>
        <w:t xml:space="preserve"> </w:t>
      </w:r>
      <w:r w:rsidRPr="00AC3A76">
        <w:t>schweigen und wärmen einander, wenn</w:t>
      </w:r>
      <w:r>
        <w:t xml:space="preserve"> </w:t>
      </w:r>
      <w:r w:rsidRPr="00AC3A76">
        <w:t>ihnen kalt ist. Und in dieser Zeit erfährt</w:t>
      </w:r>
      <w:r>
        <w:t xml:space="preserve"> </w:t>
      </w:r>
      <w:r w:rsidRPr="00AC3A76">
        <w:t>Tod so einiges, was selbst er noch nicht</w:t>
      </w:r>
      <w:r>
        <w:t xml:space="preserve"> </w:t>
      </w:r>
      <w:r w:rsidRPr="00AC3A76">
        <w:t>wusste. Doch der Herbst kommt, und mit</w:t>
      </w:r>
      <w:r>
        <w:t xml:space="preserve"> </w:t>
      </w:r>
      <w:r w:rsidRPr="00AC3A76">
        <w:t>ihm wird es Zeit für Ente, Abschied zu</w:t>
      </w:r>
      <w:r>
        <w:t xml:space="preserve"> </w:t>
      </w:r>
      <w:r w:rsidRPr="00AC3A76">
        <w:t>nehmen.</w:t>
      </w:r>
    </w:p>
    <w:p w14:paraId="33E8EA5A" w14:textId="77777777" w:rsidR="00AC3A76" w:rsidRDefault="00AC3A76" w:rsidP="00AC3A76">
      <w:pPr>
        <w:rPr>
          <w:rFonts w:ascii="Archia" w:hAnsi="Archia" w:cs="Archia"/>
          <w:color w:val="5A5D5A"/>
          <w:kern w:val="0"/>
          <w:sz w:val="18"/>
          <w:szCs w:val="18"/>
        </w:rPr>
      </w:pPr>
    </w:p>
    <w:p w14:paraId="5769C0BD" w14:textId="4DA8C351" w:rsidR="00AC3A76" w:rsidRPr="00AC3A76" w:rsidRDefault="00AC3A76" w:rsidP="00AC3A7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rPr>
      </w:pPr>
      <w:r w:rsidRPr="00AC3A76">
        <w:rPr>
          <w:b/>
          <w:bCs/>
        </w:rPr>
        <w:t>In unserer Inszenierung werden die Rollen</w:t>
      </w:r>
      <w:r>
        <w:rPr>
          <w:b/>
          <w:bCs/>
        </w:rPr>
        <w:t xml:space="preserve"> </w:t>
      </w:r>
      <w:r w:rsidRPr="00AC3A76">
        <w:rPr>
          <w:b/>
          <w:bCs/>
        </w:rPr>
        <w:t>der Ente und des Todes von den eineiigen</w:t>
      </w:r>
      <w:r>
        <w:rPr>
          <w:b/>
          <w:bCs/>
        </w:rPr>
        <w:t xml:space="preserve"> </w:t>
      </w:r>
      <w:r w:rsidRPr="00AC3A76">
        <w:rPr>
          <w:b/>
          <w:bCs/>
        </w:rPr>
        <w:t>Zwillingen Anna und Sina Dekker gespielt.</w:t>
      </w:r>
    </w:p>
    <w:p w14:paraId="27FBBE3F" w14:textId="5B41CB2E" w:rsidR="00AC3A76" w:rsidRDefault="00AC3A76" w:rsidP="00AC3A7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AC3A76">
        <w:t>So hat der Tod für die Ente ein bekanntes</w:t>
      </w:r>
      <w:r>
        <w:t xml:space="preserve"> </w:t>
      </w:r>
      <w:r w:rsidRPr="00AC3A76">
        <w:t>Gesicht und scheint vertraut. Auch wenn</w:t>
      </w:r>
      <w:r>
        <w:t xml:space="preserve"> </w:t>
      </w:r>
      <w:r w:rsidRPr="00AC3A76">
        <w:t>die</w:t>
      </w:r>
      <w:r>
        <w:t xml:space="preserve"> </w:t>
      </w:r>
      <w:r w:rsidRPr="00AC3A76">
        <w:t>beiden ab und zu mal</w:t>
      </w:r>
      <w:r>
        <w:t xml:space="preserve"> </w:t>
      </w:r>
      <w:r w:rsidRPr="00AC3A76">
        <w:t>Meinungsverschiedenheiten haben, ist</w:t>
      </w:r>
      <w:r>
        <w:t xml:space="preserve"> </w:t>
      </w:r>
      <w:r w:rsidRPr="00AC3A76">
        <w:t>das halt so wie bei</w:t>
      </w:r>
      <w:r>
        <w:t xml:space="preserve"> </w:t>
      </w:r>
      <w:r w:rsidRPr="00AC3A76">
        <w:t>zankend</w:t>
      </w:r>
      <w:r>
        <w:t xml:space="preserve">en </w:t>
      </w:r>
      <w:r w:rsidRPr="00AC3A76">
        <w:t>Geschwistern.</w:t>
      </w:r>
    </w:p>
    <w:p w14:paraId="147DAE17" w14:textId="77777777" w:rsidR="00AC3A76" w:rsidRDefault="00AC3A76" w:rsidP="00BE6E67"/>
    <w:p w14:paraId="3B2CE684" w14:textId="79AC60D3" w:rsidR="00AC3A76" w:rsidRPr="005470EF" w:rsidRDefault="00AC3A76" w:rsidP="00AC3A7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
          <w:iCs/>
        </w:rPr>
      </w:pPr>
      <w:r w:rsidRPr="005470EF">
        <w:rPr>
          <w:i/>
          <w:iCs/>
        </w:rPr>
        <w:t>Wolf Erlbruch ist Preisträger des Deutschen</w:t>
      </w:r>
      <w:r w:rsidRPr="005470EF">
        <w:rPr>
          <w:i/>
          <w:iCs/>
        </w:rPr>
        <w:t xml:space="preserve"> </w:t>
      </w:r>
      <w:r w:rsidRPr="005470EF">
        <w:rPr>
          <w:i/>
          <w:iCs/>
        </w:rPr>
        <w:t>Jugendliteraturpreises und des Hans</w:t>
      </w:r>
      <w:r w:rsidRPr="005470EF">
        <w:rPr>
          <w:i/>
          <w:iCs/>
        </w:rPr>
        <w:t xml:space="preserve"> </w:t>
      </w:r>
      <w:r w:rsidRPr="005470EF">
        <w:rPr>
          <w:i/>
          <w:iCs/>
        </w:rPr>
        <w:t>Christian Andersen-Preises.</w:t>
      </w:r>
    </w:p>
    <w:p w14:paraId="59ED0842" w14:textId="77777777" w:rsidR="00AC3A76" w:rsidRDefault="00AC3A76" w:rsidP="00AC3A76"/>
    <w:p w14:paraId="6E2827EF" w14:textId="77777777" w:rsidR="005470EF" w:rsidRDefault="005470EF" w:rsidP="00AC3A76"/>
    <w:p w14:paraId="76B123D2" w14:textId="77777777" w:rsidR="005470EF" w:rsidRDefault="005470EF" w:rsidP="00AC3A76"/>
    <w:p w14:paraId="27DAB3C5" w14:textId="77777777" w:rsidR="005470EF" w:rsidRDefault="005470EF" w:rsidP="00AC3A76"/>
    <w:p w14:paraId="0C06542E" w14:textId="77777777" w:rsidR="005470EF" w:rsidRDefault="005470EF" w:rsidP="00AC3A76"/>
    <w:p w14:paraId="233F894B" w14:textId="77777777" w:rsidR="005470EF" w:rsidRDefault="005470EF" w:rsidP="00AC3A76"/>
    <w:p w14:paraId="0179727D" w14:textId="2CA6CB00" w:rsidR="00AC3A76" w:rsidRPr="00AC3A76" w:rsidRDefault="00AC3A76" w:rsidP="00BE6E67">
      <w:pPr>
        <w:rPr>
          <w:b/>
          <w:bCs/>
        </w:rPr>
      </w:pPr>
      <w:r w:rsidRPr="00AC3A76">
        <w:rPr>
          <w:b/>
          <w:bCs/>
        </w:rPr>
        <w:lastRenderedPageBreak/>
        <w:t>Produktion</w:t>
      </w:r>
    </w:p>
    <w:p w14:paraId="2E8EDEDB" w14:textId="650B66F3" w:rsidR="00AC3A76" w:rsidRDefault="00AC3A76" w:rsidP="00BE6E67">
      <w:r>
        <w:t>Opernwerkstatt am Rhein</w:t>
      </w:r>
    </w:p>
    <w:p w14:paraId="317A5C3A" w14:textId="70A18611" w:rsidR="00AC3A76" w:rsidRDefault="00AC3A76" w:rsidP="00AC3A76"/>
    <w:p w14:paraId="3E30DE09" w14:textId="77777777" w:rsidR="00AC3A76" w:rsidRPr="00AC3A76" w:rsidRDefault="00AC3A76" w:rsidP="00AC3A76">
      <w:pPr>
        <w:rPr>
          <w:b/>
          <w:bCs/>
        </w:rPr>
      </w:pPr>
      <w:r w:rsidRPr="00AC3A76">
        <w:rPr>
          <w:b/>
          <w:bCs/>
        </w:rPr>
        <w:t>Dauer</w:t>
      </w:r>
    </w:p>
    <w:p w14:paraId="73C2C540" w14:textId="77777777" w:rsidR="00AC3A76" w:rsidRDefault="00AC3A76" w:rsidP="00AC3A76">
      <w:r>
        <w:t>50min</w:t>
      </w:r>
    </w:p>
    <w:p w14:paraId="12161B1E" w14:textId="641D2DF9" w:rsidR="00AC3A76" w:rsidRDefault="00AC3A76" w:rsidP="00AC3A76"/>
    <w:p w14:paraId="751B12E8" w14:textId="77777777" w:rsidR="00AC3A76" w:rsidRPr="00AC3A76" w:rsidRDefault="00AC3A76" w:rsidP="00AC3A76">
      <w:pPr>
        <w:rPr>
          <w:b/>
          <w:bCs/>
        </w:rPr>
      </w:pPr>
      <w:r w:rsidRPr="00AC3A76">
        <w:rPr>
          <w:b/>
          <w:bCs/>
        </w:rPr>
        <w:t>Altersempfehlung</w:t>
      </w:r>
    </w:p>
    <w:p w14:paraId="2AB13349" w14:textId="77777777" w:rsidR="00AC3A76" w:rsidRDefault="00AC3A76" w:rsidP="00AC3A76">
      <w:r>
        <w:t>ab 5 Jahren</w:t>
      </w:r>
    </w:p>
    <w:p w14:paraId="6B094BA9" w14:textId="2A22AB2F" w:rsidR="00AC3A76" w:rsidRDefault="00AC3A76" w:rsidP="00AC3A76"/>
    <w:p w14:paraId="446BCEC3" w14:textId="77777777" w:rsidR="00AC3A76" w:rsidRPr="00AC3A76" w:rsidRDefault="00AC3A76" w:rsidP="00AC3A76">
      <w:pPr>
        <w:rPr>
          <w:b/>
          <w:bCs/>
        </w:rPr>
      </w:pPr>
      <w:r w:rsidRPr="00AC3A76">
        <w:rPr>
          <w:b/>
          <w:bCs/>
        </w:rPr>
        <w:t>Besetzung</w:t>
      </w:r>
    </w:p>
    <w:p w14:paraId="206A8FE3" w14:textId="77777777" w:rsidR="005470EF" w:rsidRDefault="00AC3A76" w:rsidP="00AC3A76">
      <w:pPr>
        <w:rPr>
          <w:rFonts w:ascii="MS Gothic" w:eastAsia="MS Gothic" w:hAnsi="MS Gothic" w:cs="MS Gothic"/>
        </w:rPr>
      </w:pPr>
      <w:r>
        <w:t>Anna Dekker</w:t>
      </w:r>
    </w:p>
    <w:p w14:paraId="76E7FA49" w14:textId="21BB103C" w:rsidR="00AC3A76" w:rsidRDefault="00AC3A76" w:rsidP="00AC3A76">
      <w:r>
        <w:t>Sina Dekker</w:t>
      </w:r>
    </w:p>
    <w:p w14:paraId="3C79AE7E" w14:textId="0F71A116" w:rsidR="00AC3A76" w:rsidRDefault="00AC3A76" w:rsidP="00AC3A76"/>
    <w:p w14:paraId="2327E7E0" w14:textId="77777777" w:rsidR="00AC3A76" w:rsidRPr="00AC3A76" w:rsidRDefault="00AC3A76" w:rsidP="00AC3A76">
      <w:pPr>
        <w:rPr>
          <w:b/>
          <w:bCs/>
        </w:rPr>
      </w:pPr>
      <w:r w:rsidRPr="00AC3A76">
        <w:rPr>
          <w:b/>
          <w:bCs/>
        </w:rPr>
        <w:t>Team</w:t>
      </w:r>
    </w:p>
    <w:p w14:paraId="66A2B47C" w14:textId="77777777" w:rsidR="00AC3A76" w:rsidRDefault="00AC3A76" w:rsidP="00AC3A76">
      <w:pPr>
        <w:rPr>
          <w:rFonts w:ascii="MS Gothic" w:eastAsia="MS Gothic" w:hAnsi="MS Gothic" w:cs="MS Gothic"/>
        </w:rPr>
      </w:pPr>
      <w:r>
        <w:t>Regie: Sascha von Donat</w:t>
      </w:r>
      <w:r>
        <w:rPr>
          <w:rFonts w:ascii="MS Gothic" w:eastAsia="MS Gothic" w:hAnsi="MS Gothic" w:cs="MS Gothic" w:hint="eastAsia"/>
        </w:rPr>
        <w:t> </w:t>
      </w:r>
    </w:p>
    <w:p w14:paraId="22E1457F" w14:textId="77777777" w:rsidR="00AC3A76" w:rsidRDefault="00AC3A76" w:rsidP="00AC3A76">
      <w:pPr>
        <w:rPr>
          <w:rFonts w:ascii="MS Gothic" w:eastAsia="MS Gothic" w:hAnsi="MS Gothic" w:cs="MS Gothic"/>
        </w:rPr>
      </w:pPr>
      <w:r>
        <w:t xml:space="preserve">Assistenz: Steffi </w:t>
      </w:r>
      <w:proofErr w:type="spellStart"/>
      <w:r>
        <w:t>Brummond</w:t>
      </w:r>
      <w:proofErr w:type="spellEnd"/>
      <w:r>
        <w:rPr>
          <w:rFonts w:ascii="MS Gothic" w:eastAsia="MS Gothic" w:hAnsi="MS Gothic" w:cs="MS Gothic" w:hint="eastAsia"/>
        </w:rPr>
        <w:t> </w:t>
      </w:r>
    </w:p>
    <w:p w14:paraId="5E2E3BCD" w14:textId="77777777" w:rsidR="00AC3A76" w:rsidRDefault="00AC3A76" w:rsidP="00AC3A76">
      <w:pPr>
        <w:rPr>
          <w:rFonts w:ascii="MS Gothic" w:eastAsia="MS Gothic" w:hAnsi="MS Gothic" w:cs="MS Gothic"/>
        </w:rPr>
      </w:pPr>
      <w:r>
        <w:t xml:space="preserve">Theaterfassung: Nora </w:t>
      </w:r>
      <w:proofErr w:type="spellStart"/>
      <w:r>
        <w:t>Dirisamer</w:t>
      </w:r>
      <w:proofErr w:type="spellEnd"/>
      <w:r>
        <w:rPr>
          <w:rFonts w:ascii="MS Gothic" w:eastAsia="MS Gothic" w:hAnsi="MS Gothic" w:cs="MS Gothic" w:hint="eastAsia"/>
        </w:rPr>
        <w:t> </w:t>
      </w:r>
    </w:p>
    <w:p w14:paraId="0E9BBBE3" w14:textId="77777777" w:rsidR="00AC3A76" w:rsidRDefault="00AC3A76" w:rsidP="00AC3A76">
      <w:pPr>
        <w:rPr>
          <w:rFonts w:ascii="MS Gothic" w:eastAsia="MS Gothic" w:hAnsi="MS Gothic" w:cs="MS Gothic"/>
        </w:rPr>
      </w:pPr>
      <w:r>
        <w:t>Kostüm: Beatriz Obert</w:t>
      </w:r>
      <w:r>
        <w:rPr>
          <w:rFonts w:ascii="MS Gothic" w:eastAsia="MS Gothic" w:hAnsi="MS Gothic" w:cs="MS Gothic" w:hint="eastAsia"/>
        </w:rPr>
        <w:t> </w:t>
      </w:r>
    </w:p>
    <w:p w14:paraId="620CAD2F" w14:textId="77777777" w:rsidR="00AC3A76" w:rsidRDefault="00AC3A76" w:rsidP="00AC3A76">
      <w:pPr>
        <w:rPr>
          <w:rFonts w:ascii="MS Gothic" w:eastAsia="MS Gothic" w:hAnsi="MS Gothic" w:cs="MS Gothic"/>
        </w:rPr>
      </w:pPr>
      <w:r>
        <w:t>Bühne: Gesa Gröning</w:t>
      </w:r>
      <w:r>
        <w:rPr>
          <w:rFonts w:ascii="MS Gothic" w:eastAsia="MS Gothic" w:hAnsi="MS Gothic" w:cs="MS Gothic" w:hint="eastAsia"/>
        </w:rPr>
        <w:t> </w:t>
      </w:r>
    </w:p>
    <w:p w14:paraId="4CF73685" w14:textId="0783B03C" w:rsidR="00AC3A76" w:rsidRDefault="00AC3A76" w:rsidP="00AC3A76">
      <w:r>
        <w:t>Choreografie: Tatiana Feldman</w:t>
      </w:r>
    </w:p>
    <w:p w14:paraId="7C8F3C8B" w14:textId="77777777" w:rsidR="00AC3A76" w:rsidRPr="00AC3A76" w:rsidRDefault="00AC3A76" w:rsidP="00AC3A76">
      <w:pPr>
        <w:rPr>
          <w:b/>
          <w:bCs/>
        </w:rPr>
      </w:pPr>
    </w:p>
    <w:p w14:paraId="4CF655D4" w14:textId="0C4F17C1" w:rsidR="00AC3A76" w:rsidRPr="00AC3A76" w:rsidRDefault="00AC3A76" w:rsidP="00AC3A76">
      <w:pPr>
        <w:rPr>
          <w:b/>
          <w:bCs/>
        </w:rPr>
      </w:pPr>
      <w:r w:rsidRPr="00AC3A76">
        <w:rPr>
          <w:b/>
          <w:bCs/>
        </w:rPr>
        <w:t>Kontakt</w:t>
      </w:r>
    </w:p>
    <w:p w14:paraId="320BB4D2" w14:textId="77777777" w:rsidR="00AC3A76" w:rsidRPr="00AC3A76" w:rsidRDefault="00AC3A76" w:rsidP="00AC3A76">
      <w:pPr>
        <w:autoSpaceDE w:val="0"/>
        <w:autoSpaceDN w:val="0"/>
        <w:adjustRightInd w:val="0"/>
      </w:pPr>
      <w:r w:rsidRPr="00AC3A76">
        <w:t xml:space="preserve">Agentur Say </w:t>
      </w:r>
      <w:proofErr w:type="spellStart"/>
      <w:r w:rsidRPr="00AC3A76">
        <w:t>Ceese</w:t>
      </w:r>
      <w:proofErr w:type="spellEnd"/>
    </w:p>
    <w:p w14:paraId="0624A43A" w14:textId="77777777" w:rsidR="00AC3A76" w:rsidRPr="00AC3A76" w:rsidRDefault="00AC3A76" w:rsidP="00AC3A76">
      <w:pPr>
        <w:autoSpaceDE w:val="0"/>
        <w:autoSpaceDN w:val="0"/>
        <w:adjustRightInd w:val="0"/>
      </w:pPr>
      <w:r w:rsidRPr="00AC3A76">
        <w:t>Corneliusstraße 71 (Hinterhof links)</w:t>
      </w:r>
    </w:p>
    <w:p w14:paraId="46BCEC12" w14:textId="77777777" w:rsidR="00AC3A76" w:rsidRPr="00AC3A76" w:rsidRDefault="00AC3A76" w:rsidP="00AC3A76">
      <w:pPr>
        <w:autoSpaceDE w:val="0"/>
        <w:autoSpaceDN w:val="0"/>
        <w:adjustRightInd w:val="0"/>
      </w:pPr>
      <w:r w:rsidRPr="00AC3A76">
        <w:t xml:space="preserve">40215 </w:t>
      </w:r>
      <w:proofErr w:type="spellStart"/>
      <w:r w:rsidRPr="00AC3A76">
        <w:t>düsseldorf</w:t>
      </w:r>
      <w:proofErr w:type="spellEnd"/>
    </w:p>
    <w:p w14:paraId="58B94A10" w14:textId="77777777" w:rsidR="00AC3A76" w:rsidRPr="00AC3A76" w:rsidRDefault="00AC3A76" w:rsidP="00AC3A76">
      <w:pPr>
        <w:autoSpaceDE w:val="0"/>
        <w:autoSpaceDN w:val="0"/>
        <w:adjustRightInd w:val="0"/>
      </w:pPr>
      <w:r w:rsidRPr="00AC3A76">
        <w:t>+49 211 542 661 20</w:t>
      </w:r>
    </w:p>
    <w:p w14:paraId="575B3009" w14:textId="77777777" w:rsidR="00AC3A76" w:rsidRPr="00AC3A76" w:rsidRDefault="00AC3A76" w:rsidP="00AC3A76">
      <w:pPr>
        <w:autoSpaceDE w:val="0"/>
        <w:autoSpaceDN w:val="0"/>
        <w:adjustRightInd w:val="0"/>
      </w:pPr>
      <w:r w:rsidRPr="00AC3A76">
        <w:t>+49 179 508 37 48</w:t>
      </w:r>
    </w:p>
    <w:p w14:paraId="604EBC82" w14:textId="77777777" w:rsidR="00AC3A76" w:rsidRPr="00AC3A76" w:rsidRDefault="00AC3A76" w:rsidP="00AC3A76">
      <w:pPr>
        <w:autoSpaceDE w:val="0"/>
        <w:autoSpaceDN w:val="0"/>
        <w:adjustRightInd w:val="0"/>
      </w:pPr>
      <w:r w:rsidRPr="00AC3A76">
        <w:t>www.</w:t>
      </w:r>
      <w:hyperlink r:id="rId6" w:history="1">
        <w:proofErr w:type="gramStart"/>
        <w:r w:rsidRPr="00AC3A76">
          <w:t>saycheese.agency</w:t>
        </w:r>
        <w:proofErr w:type="gramEnd"/>
      </w:hyperlink>
    </w:p>
    <w:p w14:paraId="3DA23830" w14:textId="47A2AF01" w:rsidR="00AC3A76" w:rsidRDefault="00AC3A76" w:rsidP="00AC3A76">
      <w:proofErr w:type="spellStart"/>
      <w:r w:rsidRPr="00AC3A76">
        <w:t>jg@saycheese.agency</w:t>
      </w:r>
      <w:proofErr w:type="spellEnd"/>
    </w:p>
    <w:p w14:paraId="76EBC307" w14:textId="40D19D5E" w:rsidR="00AC3A76" w:rsidRDefault="00AC3A76" w:rsidP="00AC3A76"/>
    <w:sectPr w:rsidR="00AC3A7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Poppins">
    <w:panose1 w:val="00000500000000000000"/>
    <w:charset w:val="4D"/>
    <w:family w:val="auto"/>
    <w:pitch w:val="variable"/>
    <w:sig w:usb0="00008007" w:usb1="00000000" w:usb2="00000000" w:usb3="00000000" w:csb0="00000093" w:csb1="00000000"/>
  </w:font>
  <w:font w:name="Archia">
    <w:panose1 w:val="02000503000000020004"/>
    <w:charset w:val="4D"/>
    <w:family w:val="auto"/>
    <w:notTrueType/>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3B12AF"/>
    <w:multiLevelType w:val="hybridMultilevel"/>
    <w:tmpl w:val="FEBABF5E"/>
    <w:lvl w:ilvl="0" w:tplc="25B6FE3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4B76DA6"/>
    <w:multiLevelType w:val="multilevel"/>
    <w:tmpl w:val="7A06C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3502359">
    <w:abstractNumId w:val="0"/>
  </w:num>
  <w:num w:numId="2" w16cid:durableId="21265796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E5E"/>
    <w:rsid w:val="0002691A"/>
    <w:rsid w:val="0032787D"/>
    <w:rsid w:val="00490E5E"/>
    <w:rsid w:val="005470EF"/>
    <w:rsid w:val="00AC3A76"/>
    <w:rsid w:val="00AD7047"/>
    <w:rsid w:val="00BE6E67"/>
    <w:rsid w:val="00D07BE6"/>
    <w:rsid w:val="00EB3C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F656A9A"/>
  <w15:chartTrackingRefBased/>
  <w15:docId w15:val="{260E1D59-CCA8-DE49-AE2B-E44313A79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90E5E"/>
    <w:pPr>
      <w:keepNext/>
      <w:keepLines/>
      <w:spacing w:before="360" w:after="80"/>
      <w:outlineLvl w:val="0"/>
    </w:pPr>
    <w:rPr>
      <w:rFonts w:asciiTheme="majorHAnsi" w:eastAsiaTheme="majorEastAsia" w:hAnsiTheme="majorHAnsi" w:cstheme="majorBidi"/>
      <w:color w:val="000000" w:themeColor="text1"/>
      <w:sz w:val="40"/>
      <w:szCs w:val="40"/>
    </w:rPr>
  </w:style>
  <w:style w:type="paragraph" w:styleId="berschrift2">
    <w:name w:val="heading 2"/>
    <w:basedOn w:val="Standard"/>
    <w:next w:val="Standard"/>
    <w:link w:val="berschrift2Zchn"/>
    <w:uiPriority w:val="9"/>
    <w:unhideWhenUsed/>
    <w:qFormat/>
    <w:rsid w:val="00490E5E"/>
    <w:pPr>
      <w:keepNext/>
      <w:keepLines/>
      <w:spacing w:before="160" w:after="80"/>
      <w:outlineLvl w:val="1"/>
    </w:pPr>
    <w:rPr>
      <w:rFonts w:asciiTheme="majorHAnsi" w:eastAsiaTheme="majorEastAsia" w:hAnsiTheme="majorHAnsi" w:cstheme="majorBidi"/>
      <w:color w:val="000000" w:themeColor="text1"/>
      <w:sz w:val="32"/>
      <w:szCs w:val="32"/>
    </w:rPr>
  </w:style>
  <w:style w:type="paragraph" w:styleId="berschrift3">
    <w:name w:val="heading 3"/>
    <w:basedOn w:val="Standard"/>
    <w:next w:val="Standard"/>
    <w:link w:val="berschrift3Zchn"/>
    <w:uiPriority w:val="9"/>
    <w:semiHidden/>
    <w:unhideWhenUsed/>
    <w:qFormat/>
    <w:rsid w:val="00490E5E"/>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490E5E"/>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490E5E"/>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490E5E"/>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90E5E"/>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90E5E"/>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90E5E"/>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90E5E"/>
    <w:rPr>
      <w:rFonts w:asciiTheme="majorHAnsi" w:eastAsiaTheme="majorEastAsia" w:hAnsiTheme="majorHAnsi" w:cstheme="majorBidi"/>
      <w:color w:val="000000" w:themeColor="text1"/>
      <w:sz w:val="40"/>
      <w:szCs w:val="40"/>
    </w:rPr>
  </w:style>
  <w:style w:type="character" w:customStyle="1" w:styleId="berschrift2Zchn">
    <w:name w:val="Überschrift 2 Zchn"/>
    <w:basedOn w:val="Absatz-Standardschriftart"/>
    <w:link w:val="berschrift2"/>
    <w:uiPriority w:val="9"/>
    <w:rsid w:val="00490E5E"/>
    <w:rPr>
      <w:rFonts w:asciiTheme="majorHAnsi" w:eastAsiaTheme="majorEastAsia" w:hAnsiTheme="majorHAnsi" w:cstheme="majorBidi"/>
      <w:color w:val="000000" w:themeColor="text1"/>
      <w:sz w:val="32"/>
      <w:szCs w:val="32"/>
    </w:rPr>
  </w:style>
  <w:style w:type="character" w:customStyle="1" w:styleId="berschrift3Zchn">
    <w:name w:val="Überschrift 3 Zchn"/>
    <w:basedOn w:val="Absatz-Standardschriftart"/>
    <w:link w:val="berschrift3"/>
    <w:uiPriority w:val="9"/>
    <w:semiHidden/>
    <w:rsid w:val="00490E5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490E5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490E5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490E5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90E5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90E5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90E5E"/>
    <w:rPr>
      <w:rFonts w:eastAsiaTheme="majorEastAsia" w:cstheme="majorBidi"/>
      <w:color w:val="272727" w:themeColor="text1" w:themeTint="D8"/>
    </w:rPr>
  </w:style>
  <w:style w:type="paragraph" w:styleId="Titel">
    <w:name w:val="Title"/>
    <w:basedOn w:val="Standard"/>
    <w:next w:val="Standard"/>
    <w:link w:val="TitelZchn"/>
    <w:uiPriority w:val="10"/>
    <w:qFormat/>
    <w:rsid w:val="00490E5E"/>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90E5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90E5E"/>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90E5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90E5E"/>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490E5E"/>
    <w:rPr>
      <w:i/>
      <w:iCs/>
      <w:color w:val="404040" w:themeColor="text1" w:themeTint="BF"/>
    </w:rPr>
  </w:style>
  <w:style w:type="paragraph" w:styleId="Listenabsatz">
    <w:name w:val="List Paragraph"/>
    <w:basedOn w:val="Standard"/>
    <w:uiPriority w:val="34"/>
    <w:qFormat/>
    <w:rsid w:val="00490E5E"/>
    <w:pPr>
      <w:ind w:left="720"/>
      <w:contextualSpacing/>
    </w:pPr>
  </w:style>
  <w:style w:type="character" w:styleId="IntensiveHervorhebung">
    <w:name w:val="Intense Emphasis"/>
    <w:basedOn w:val="Absatz-Standardschriftart"/>
    <w:uiPriority w:val="21"/>
    <w:qFormat/>
    <w:rsid w:val="00490E5E"/>
    <w:rPr>
      <w:i/>
      <w:iCs/>
      <w:color w:val="0F4761" w:themeColor="accent1" w:themeShade="BF"/>
    </w:rPr>
  </w:style>
  <w:style w:type="paragraph" w:styleId="IntensivesZitat">
    <w:name w:val="Intense Quote"/>
    <w:basedOn w:val="Standard"/>
    <w:next w:val="Standard"/>
    <w:link w:val="IntensivesZitatZchn"/>
    <w:uiPriority w:val="30"/>
    <w:qFormat/>
    <w:rsid w:val="00490E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490E5E"/>
    <w:rPr>
      <w:i/>
      <w:iCs/>
      <w:color w:val="0F4761" w:themeColor="accent1" w:themeShade="BF"/>
    </w:rPr>
  </w:style>
  <w:style w:type="character" w:styleId="IntensiverVerweis">
    <w:name w:val="Intense Reference"/>
    <w:basedOn w:val="Absatz-Standardschriftart"/>
    <w:uiPriority w:val="32"/>
    <w:qFormat/>
    <w:rsid w:val="00490E5E"/>
    <w:rPr>
      <w:b/>
      <w:bCs/>
      <w:smallCaps/>
      <w:color w:val="0F4761" w:themeColor="accent1" w:themeShade="BF"/>
      <w:spacing w:val="5"/>
    </w:rPr>
  </w:style>
  <w:style w:type="character" w:styleId="Hyperlink">
    <w:name w:val="Hyperlink"/>
    <w:basedOn w:val="Absatz-Standardschriftart"/>
    <w:uiPriority w:val="99"/>
    <w:unhideWhenUsed/>
    <w:rsid w:val="00490E5E"/>
    <w:rPr>
      <w:color w:val="467886" w:themeColor="hyperlink"/>
      <w:u w:val="single"/>
    </w:rPr>
  </w:style>
  <w:style w:type="character" w:styleId="NichtaufgelsteErwhnung">
    <w:name w:val="Unresolved Mention"/>
    <w:basedOn w:val="Absatz-Standardschriftart"/>
    <w:uiPriority w:val="99"/>
    <w:semiHidden/>
    <w:unhideWhenUsed/>
    <w:rsid w:val="00490E5E"/>
    <w:rPr>
      <w:color w:val="605E5C"/>
      <w:shd w:val="clear" w:color="auto" w:fill="E1DFDD"/>
    </w:rPr>
  </w:style>
  <w:style w:type="paragraph" w:customStyle="1" w:styleId="gt-extra-detail">
    <w:name w:val="gt-extra-detail"/>
    <w:basedOn w:val="Standard"/>
    <w:rsid w:val="00AC3A76"/>
    <w:pPr>
      <w:spacing w:before="100" w:beforeAutospacing="1" w:after="100" w:afterAutospacing="1"/>
    </w:pPr>
    <w:rPr>
      <w:rFonts w:ascii="Times New Roman" w:eastAsia="Times New Roman" w:hAnsi="Times New Roman" w:cs="Times New Roman"/>
      <w:kern w:val="0"/>
      <w:lang w:eastAsia="de-DE"/>
      <w14:ligatures w14:val="none"/>
    </w:rPr>
  </w:style>
  <w:style w:type="paragraph" w:styleId="StandardWeb">
    <w:name w:val="Normal (Web)"/>
    <w:basedOn w:val="Standard"/>
    <w:uiPriority w:val="99"/>
    <w:semiHidden/>
    <w:unhideWhenUsed/>
    <w:rsid w:val="00AC3A76"/>
    <w:pPr>
      <w:spacing w:before="100" w:beforeAutospacing="1" w:after="100" w:afterAutospacing="1"/>
    </w:pPr>
    <w:rPr>
      <w:rFonts w:ascii="Times New Roman" w:eastAsia="Times New Roman" w:hAnsi="Times New Roman" w:cs="Times New Roman"/>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083578">
      <w:bodyDiv w:val="1"/>
      <w:marLeft w:val="0"/>
      <w:marRight w:val="0"/>
      <w:marTop w:val="0"/>
      <w:marBottom w:val="0"/>
      <w:divBdr>
        <w:top w:val="none" w:sz="0" w:space="0" w:color="auto"/>
        <w:left w:val="none" w:sz="0" w:space="0" w:color="auto"/>
        <w:bottom w:val="none" w:sz="0" w:space="0" w:color="auto"/>
        <w:right w:val="none" w:sz="0" w:space="0" w:color="auto"/>
      </w:divBdr>
    </w:div>
    <w:div w:id="699087072">
      <w:bodyDiv w:val="1"/>
      <w:marLeft w:val="0"/>
      <w:marRight w:val="0"/>
      <w:marTop w:val="0"/>
      <w:marBottom w:val="0"/>
      <w:divBdr>
        <w:top w:val="none" w:sz="0" w:space="0" w:color="auto"/>
        <w:left w:val="none" w:sz="0" w:space="0" w:color="auto"/>
        <w:bottom w:val="none" w:sz="0" w:space="0" w:color="auto"/>
        <w:right w:val="none" w:sz="0" w:space="0" w:color="auto"/>
      </w:divBdr>
      <w:divsChild>
        <w:div w:id="234050860">
          <w:marLeft w:val="0"/>
          <w:marRight w:val="0"/>
          <w:marTop w:val="0"/>
          <w:marBottom w:val="0"/>
          <w:divBdr>
            <w:top w:val="none" w:sz="0" w:space="0" w:color="auto"/>
            <w:left w:val="none" w:sz="0" w:space="0" w:color="auto"/>
            <w:bottom w:val="none" w:sz="0" w:space="0" w:color="auto"/>
            <w:right w:val="none" w:sz="0" w:space="0" w:color="auto"/>
          </w:divBdr>
          <w:divsChild>
            <w:div w:id="1040785490">
              <w:marLeft w:val="0"/>
              <w:marRight w:val="0"/>
              <w:marTop w:val="0"/>
              <w:marBottom w:val="0"/>
              <w:divBdr>
                <w:top w:val="none" w:sz="0" w:space="0" w:color="auto"/>
                <w:left w:val="none" w:sz="0" w:space="0" w:color="auto"/>
                <w:bottom w:val="none" w:sz="0" w:space="0" w:color="auto"/>
                <w:right w:val="none" w:sz="0" w:space="0" w:color="auto"/>
              </w:divBdr>
              <w:divsChild>
                <w:div w:id="18791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219938">
      <w:bodyDiv w:val="1"/>
      <w:marLeft w:val="0"/>
      <w:marRight w:val="0"/>
      <w:marTop w:val="0"/>
      <w:marBottom w:val="0"/>
      <w:divBdr>
        <w:top w:val="none" w:sz="0" w:space="0" w:color="auto"/>
        <w:left w:val="none" w:sz="0" w:space="0" w:color="auto"/>
        <w:bottom w:val="none" w:sz="0" w:space="0" w:color="auto"/>
        <w:right w:val="none" w:sz="0" w:space="0" w:color="auto"/>
      </w:divBdr>
      <w:divsChild>
        <w:div w:id="657998448">
          <w:marLeft w:val="-225"/>
          <w:marRight w:val="-225"/>
          <w:marTop w:val="0"/>
          <w:marBottom w:val="0"/>
          <w:divBdr>
            <w:top w:val="none" w:sz="0" w:space="0" w:color="auto"/>
            <w:left w:val="none" w:sz="0" w:space="0" w:color="auto"/>
            <w:bottom w:val="none" w:sz="0" w:space="0" w:color="auto"/>
            <w:right w:val="none" w:sz="0" w:space="0" w:color="auto"/>
          </w:divBdr>
          <w:divsChild>
            <w:div w:id="2125155434">
              <w:marLeft w:val="0"/>
              <w:marRight w:val="0"/>
              <w:marTop w:val="0"/>
              <w:marBottom w:val="0"/>
              <w:divBdr>
                <w:top w:val="none" w:sz="0" w:space="0" w:color="auto"/>
                <w:left w:val="none" w:sz="0" w:space="0" w:color="auto"/>
                <w:bottom w:val="none" w:sz="0" w:space="0" w:color="auto"/>
                <w:right w:val="none" w:sz="0" w:space="0" w:color="auto"/>
              </w:divBdr>
              <w:divsChild>
                <w:div w:id="1917283209">
                  <w:marLeft w:val="0"/>
                  <w:marRight w:val="0"/>
                  <w:marTop w:val="0"/>
                  <w:marBottom w:val="0"/>
                  <w:divBdr>
                    <w:top w:val="none" w:sz="0" w:space="0" w:color="auto"/>
                    <w:left w:val="none" w:sz="0" w:space="0" w:color="auto"/>
                    <w:bottom w:val="none" w:sz="0" w:space="0" w:color="auto"/>
                    <w:right w:val="none" w:sz="0" w:space="0" w:color="auto"/>
                  </w:divBdr>
                  <w:divsChild>
                    <w:div w:id="203711194">
                      <w:marLeft w:val="0"/>
                      <w:marRight w:val="0"/>
                      <w:marTop w:val="0"/>
                      <w:marBottom w:val="0"/>
                      <w:divBdr>
                        <w:top w:val="none" w:sz="0" w:space="0" w:color="auto"/>
                        <w:left w:val="none" w:sz="0" w:space="0" w:color="auto"/>
                        <w:bottom w:val="none" w:sz="0" w:space="0" w:color="auto"/>
                        <w:right w:val="none" w:sz="0" w:space="0" w:color="auto"/>
                      </w:divBdr>
                      <w:divsChild>
                        <w:div w:id="1752576330">
                          <w:marLeft w:val="0"/>
                          <w:marRight w:val="0"/>
                          <w:marTop w:val="0"/>
                          <w:marBottom w:val="420"/>
                          <w:divBdr>
                            <w:top w:val="none" w:sz="0" w:space="0" w:color="auto"/>
                            <w:left w:val="none" w:sz="0" w:space="0" w:color="auto"/>
                            <w:bottom w:val="none" w:sz="0" w:space="0" w:color="auto"/>
                            <w:right w:val="none" w:sz="0" w:space="0" w:color="auto"/>
                          </w:divBdr>
                          <w:divsChild>
                            <w:div w:id="66154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4845351">
          <w:marLeft w:val="-225"/>
          <w:marRight w:val="-225"/>
          <w:marTop w:val="0"/>
          <w:marBottom w:val="0"/>
          <w:divBdr>
            <w:top w:val="none" w:sz="0" w:space="0" w:color="auto"/>
            <w:left w:val="none" w:sz="0" w:space="0" w:color="auto"/>
            <w:bottom w:val="none" w:sz="0" w:space="0" w:color="auto"/>
            <w:right w:val="none" w:sz="0" w:space="0" w:color="auto"/>
          </w:divBdr>
          <w:divsChild>
            <w:div w:id="101153889">
              <w:marLeft w:val="0"/>
              <w:marRight w:val="0"/>
              <w:marTop w:val="0"/>
              <w:marBottom w:val="0"/>
              <w:divBdr>
                <w:top w:val="none" w:sz="0" w:space="0" w:color="auto"/>
                <w:left w:val="none" w:sz="0" w:space="0" w:color="auto"/>
                <w:bottom w:val="none" w:sz="0" w:space="0" w:color="auto"/>
                <w:right w:val="none" w:sz="0" w:space="0" w:color="auto"/>
              </w:divBdr>
              <w:divsChild>
                <w:div w:id="1153638359">
                  <w:marLeft w:val="0"/>
                  <w:marRight w:val="0"/>
                  <w:marTop w:val="0"/>
                  <w:marBottom w:val="0"/>
                  <w:divBdr>
                    <w:top w:val="none" w:sz="0" w:space="0" w:color="auto"/>
                    <w:left w:val="none" w:sz="0" w:space="0" w:color="auto"/>
                    <w:bottom w:val="none" w:sz="0" w:space="0" w:color="auto"/>
                    <w:right w:val="none" w:sz="0" w:space="0" w:color="auto"/>
                  </w:divBdr>
                  <w:divsChild>
                    <w:div w:id="1591112107">
                      <w:marLeft w:val="0"/>
                      <w:marRight w:val="0"/>
                      <w:marTop w:val="0"/>
                      <w:marBottom w:val="0"/>
                      <w:divBdr>
                        <w:top w:val="none" w:sz="0" w:space="0" w:color="auto"/>
                        <w:left w:val="none" w:sz="0" w:space="0" w:color="auto"/>
                        <w:bottom w:val="none" w:sz="0" w:space="0" w:color="auto"/>
                        <w:right w:val="none" w:sz="0" w:space="0" w:color="auto"/>
                      </w:divBdr>
                      <w:divsChild>
                        <w:div w:id="441263683">
                          <w:marLeft w:val="0"/>
                          <w:marRight w:val="0"/>
                          <w:marTop w:val="0"/>
                          <w:marBottom w:val="420"/>
                          <w:divBdr>
                            <w:top w:val="none" w:sz="0" w:space="0" w:color="auto"/>
                            <w:left w:val="none" w:sz="0" w:space="0" w:color="auto"/>
                            <w:bottom w:val="none" w:sz="0" w:space="0" w:color="auto"/>
                            <w:right w:val="none" w:sz="0" w:space="0" w:color="auto"/>
                          </w:divBdr>
                          <w:divsChild>
                            <w:div w:id="1556889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3542901">
      <w:bodyDiv w:val="1"/>
      <w:marLeft w:val="0"/>
      <w:marRight w:val="0"/>
      <w:marTop w:val="0"/>
      <w:marBottom w:val="0"/>
      <w:divBdr>
        <w:top w:val="none" w:sz="0" w:space="0" w:color="auto"/>
        <w:left w:val="none" w:sz="0" w:space="0" w:color="auto"/>
        <w:bottom w:val="none" w:sz="0" w:space="0" w:color="auto"/>
        <w:right w:val="none" w:sz="0" w:space="0" w:color="auto"/>
      </w:divBdr>
      <w:divsChild>
        <w:div w:id="2054307012">
          <w:marLeft w:val="0"/>
          <w:marRight w:val="0"/>
          <w:marTop w:val="0"/>
          <w:marBottom w:val="0"/>
          <w:divBdr>
            <w:top w:val="none" w:sz="0" w:space="0" w:color="auto"/>
            <w:left w:val="none" w:sz="0" w:space="0" w:color="auto"/>
            <w:bottom w:val="none" w:sz="0" w:space="0" w:color="auto"/>
            <w:right w:val="none" w:sz="0" w:space="0" w:color="auto"/>
          </w:divBdr>
          <w:divsChild>
            <w:div w:id="1625193581">
              <w:marLeft w:val="0"/>
              <w:marRight w:val="0"/>
              <w:marTop w:val="0"/>
              <w:marBottom w:val="30"/>
              <w:divBdr>
                <w:top w:val="none" w:sz="0" w:space="0" w:color="auto"/>
                <w:left w:val="none" w:sz="0" w:space="0" w:color="auto"/>
                <w:bottom w:val="none" w:sz="0" w:space="0" w:color="auto"/>
                <w:right w:val="none" w:sz="0" w:space="0" w:color="auto"/>
              </w:divBdr>
            </w:div>
            <w:div w:id="20329592">
              <w:marLeft w:val="0"/>
              <w:marRight w:val="0"/>
              <w:marTop w:val="0"/>
              <w:marBottom w:val="0"/>
              <w:divBdr>
                <w:top w:val="none" w:sz="0" w:space="0" w:color="auto"/>
                <w:left w:val="none" w:sz="0" w:space="0" w:color="auto"/>
                <w:bottom w:val="none" w:sz="0" w:space="0" w:color="auto"/>
                <w:right w:val="none" w:sz="0" w:space="0" w:color="auto"/>
              </w:divBdr>
            </w:div>
          </w:divsChild>
        </w:div>
        <w:div w:id="1298030321">
          <w:marLeft w:val="0"/>
          <w:marRight w:val="0"/>
          <w:marTop w:val="0"/>
          <w:marBottom w:val="0"/>
          <w:divBdr>
            <w:top w:val="none" w:sz="0" w:space="0" w:color="auto"/>
            <w:left w:val="none" w:sz="0" w:space="0" w:color="auto"/>
            <w:bottom w:val="none" w:sz="0" w:space="0" w:color="auto"/>
            <w:right w:val="none" w:sz="0" w:space="0" w:color="auto"/>
          </w:divBdr>
        </w:div>
        <w:div w:id="1858419396">
          <w:marLeft w:val="0"/>
          <w:marRight w:val="0"/>
          <w:marTop w:val="0"/>
          <w:marBottom w:val="0"/>
          <w:divBdr>
            <w:top w:val="none" w:sz="0" w:space="0" w:color="auto"/>
            <w:left w:val="none" w:sz="0" w:space="0" w:color="auto"/>
            <w:bottom w:val="none" w:sz="0" w:space="0" w:color="auto"/>
            <w:right w:val="none" w:sz="0" w:space="0" w:color="auto"/>
          </w:divBdr>
          <w:divsChild>
            <w:div w:id="2039156777">
              <w:marLeft w:val="0"/>
              <w:marRight w:val="0"/>
              <w:marTop w:val="0"/>
              <w:marBottom w:val="30"/>
              <w:divBdr>
                <w:top w:val="none" w:sz="0" w:space="0" w:color="auto"/>
                <w:left w:val="none" w:sz="0" w:space="0" w:color="auto"/>
                <w:bottom w:val="none" w:sz="0" w:space="0" w:color="auto"/>
                <w:right w:val="none" w:sz="0" w:space="0" w:color="auto"/>
              </w:divBdr>
            </w:div>
            <w:div w:id="81531014">
              <w:marLeft w:val="0"/>
              <w:marRight w:val="0"/>
              <w:marTop w:val="0"/>
              <w:marBottom w:val="0"/>
              <w:divBdr>
                <w:top w:val="none" w:sz="0" w:space="0" w:color="auto"/>
                <w:left w:val="none" w:sz="0" w:space="0" w:color="auto"/>
                <w:bottom w:val="none" w:sz="0" w:space="0" w:color="auto"/>
                <w:right w:val="none" w:sz="0" w:space="0" w:color="auto"/>
              </w:divBdr>
            </w:div>
          </w:divsChild>
        </w:div>
        <w:div w:id="210848063">
          <w:marLeft w:val="0"/>
          <w:marRight w:val="0"/>
          <w:marTop w:val="0"/>
          <w:marBottom w:val="0"/>
          <w:divBdr>
            <w:top w:val="none" w:sz="0" w:space="0" w:color="auto"/>
            <w:left w:val="none" w:sz="0" w:space="0" w:color="auto"/>
            <w:bottom w:val="none" w:sz="0" w:space="0" w:color="auto"/>
            <w:right w:val="none" w:sz="0" w:space="0" w:color="auto"/>
          </w:divBdr>
        </w:div>
        <w:div w:id="571813106">
          <w:marLeft w:val="0"/>
          <w:marRight w:val="0"/>
          <w:marTop w:val="0"/>
          <w:marBottom w:val="0"/>
          <w:divBdr>
            <w:top w:val="none" w:sz="0" w:space="0" w:color="auto"/>
            <w:left w:val="none" w:sz="0" w:space="0" w:color="auto"/>
            <w:bottom w:val="none" w:sz="0" w:space="0" w:color="auto"/>
            <w:right w:val="none" w:sz="0" w:space="0" w:color="auto"/>
          </w:divBdr>
          <w:divsChild>
            <w:div w:id="268124374">
              <w:marLeft w:val="0"/>
              <w:marRight w:val="0"/>
              <w:marTop w:val="0"/>
              <w:marBottom w:val="30"/>
              <w:divBdr>
                <w:top w:val="none" w:sz="0" w:space="0" w:color="auto"/>
                <w:left w:val="none" w:sz="0" w:space="0" w:color="auto"/>
                <w:bottom w:val="none" w:sz="0" w:space="0" w:color="auto"/>
                <w:right w:val="none" w:sz="0" w:space="0" w:color="auto"/>
              </w:divBdr>
            </w:div>
            <w:div w:id="1670671325">
              <w:marLeft w:val="0"/>
              <w:marRight w:val="0"/>
              <w:marTop w:val="0"/>
              <w:marBottom w:val="0"/>
              <w:divBdr>
                <w:top w:val="none" w:sz="0" w:space="0" w:color="auto"/>
                <w:left w:val="none" w:sz="0" w:space="0" w:color="auto"/>
                <w:bottom w:val="none" w:sz="0" w:space="0" w:color="auto"/>
                <w:right w:val="none" w:sz="0" w:space="0" w:color="auto"/>
              </w:divBdr>
            </w:div>
          </w:divsChild>
        </w:div>
        <w:div w:id="1643919876">
          <w:marLeft w:val="0"/>
          <w:marRight w:val="0"/>
          <w:marTop w:val="0"/>
          <w:marBottom w:val="0"/>
          <w:divBdr>
            <w:top w:val="none" w:sz="0" w:space="0" w:color="auto"/>
            <w:left w:val="none" w:sz="0" w:space="0" w:color="auto"/>
            <w:bottom w:val="none" w:sz="0" w:space="0" w:color="auto"/>
            <w:right w:val="none" w:sz="0" w:space="0" w:color="auto"/>
          </w:divBdr>
        </w:div>
        <w:div w:id="466513913">
          <w:marLeft w:val="0"/>
          <w:marRight w:val="0"/>
          <w:marTop w:val="0"/>
          <w:marBottom w:val="0"/>
          <w:divBdr>
            <w:top w:val="none" w:sz="0" w:space="0" w:color="auto"/>
            <w:left w:val="none" w:sz="0" w:space="0" w:color="auto"/>
            <w:bottom w:val="none" w:sz="0" w:space="0" w:color="auto"/>
            <w:right w:val="none" w:sz="0" w:space="0" w:color="auto"/>
          </w:divBdr>
          <w:divsChild>
            <w:div w:id="864756298">
              <w:marLeft w:val="0"/>
              <w:marRight w:val="0"/>
              <w:marTop w:val="0"/>
              <w:marBottom w:val="30"/>
              <w:divBdr>
                <w:top w:val="none" w:sz="0" w:space="0" w:color="auto"/>
                <w:left w:val="none" w:sz="0" w:space="0" w:color="auto"/>
                <w:bottom w:val="none" w:sz="0" w:space="0" w:color="auto"/>
                <w:right w:val="none" w:sz="0" w:space="0" w:color="auto"/>
              </w:divBdr>
            </w:div>
            <w:div w:id="361856947">
              <w:marLeft w:val="0"/>
              <w:marRight w:val="0"/>
              <w:marTop w:val="0"/>
              <w:marBottom w:val="0"/>
              <w:divBdr>
                <w:top w:val="none" w:sz="0" w:space="0" w:color="auto"/>
                <w:left w:val="none" w:sz="0" w:space="0" w:color="auto"/>
                <w:bottom w:val="none" w:sz="0" w:space="0" w:color="auto"/>
                <w:right w:val="none" w:sz="0" w:space="0" w:color="auto"/>
              </w:divBdr>
            </w:div>
          </w:divsChild>
        </w:div>
        <w:div w:id="1303654097">
          <w:marLeft w:val="0"/>
          <w:marRight w:val="0"/>
          <w:marTop w:val="0"/>
          <w:marBottom w:val="0"/>
          <w:divBdr>
            <w:top w:val="none" w:sz="0" w:space="0" w:color="auto"/>
            <w:left w:val="none" w:sz="0" w:space="0" w:color="auto"/>
            <w:bottom w:val="none" w:sz="0" w:space="0" w:color="auto"/>
            <w:right w:val="none" w:sz="0" w:space="0" w:color="auto"/>
          </w:divBdr>
        </w:div>
        <w:div w:id="69891232">
          <w:marLeft w:val="0"/>
          <w:marRight w:val="0"/>
          <w:marTop w:val="0"/>
          <w:marBottom w:val="0"/>
          <w:divBdr>
            <w:top w:val="none" w:sz="0" w:space="0" w:color="auto"/>
            <w:left w:val="none" w:sz="0" w:space="0" w:color="auto"/>
            <w:bottom w:val="none" w:sz="0" w:space="0" w:color="auto"/>
            <w:right w:val="none" w:sz="0" w:space="0" w:color="auto"/>
          </w:divBdr>
          <w:divsChild>
            <w:div w:id="499587714">
              <w:marLeft w:val="0"/>
              <w:marRight w:val="0"/>
              <w:marTop w:val="0"/>
              <w:marBottom w:val="30"/>
              <w:divBdr>
                <w:top w:val="none" w:sz="0" w:space="0" w:color="auto"/>
                <w:left w:val="none" w:sz="0" w:space="0" w:color="auto"/>
                <w:bottom w:val="none" w:sz="0" w:space="0" w:color="auto"/>
                <w:right w:val="none" w:sz="0" w:space="0" w:color="auto"/>
              </w:divBdr>
            </w:div>
            <w:div w:id="81337746">
              <w:marLeft w:val="0"/>
              <w:marRight w:val="0"/>
              <w:marTop w:val="0"/>
              <w:marBottom w:val="0"/>
              <w:divBdr>
                <w:top w:val="none" w:sz="0" w:space="0" w:color="auto"/>
                <w:left w:val="none" w:sz="0" w:space="0" w:color="auto"/>
                <w:bottom w:val="none" w:sz="0" w:space="0" w:color="auto"/>
                <w:right w:val="none" w:sz="0" w:space="0" w:color="auto"/>
              </w:divBdr>
            </w:div>
          </w:divsChild>
        </w:div>
        <w:div w:id="1354839235">
          <w:marLeft w:val="0"/>
          <w:marRight w:val="0"/>
          <w:marTop w:val="0"/>
          <w:marBottom w:val="0"/>
          <w:divBdr>
            <w:top w:val="none" w:sz="0" w:space="0" w:color="auto"/>
            <w:left w:val="none" w:sz="0" w:space="0" w:color="auto"/>
            <w:bottom w:val="none" w:sz="0" w:space="0" w:color="auto"/>
            <w:right w:val="none" w:sz="0" w:space="0" w:color="auto"/>
          </w:divBdr>
        </w:div>
        <w:div w:id="1406298654">
          <w:marLeft w:val="0"/>
          <w:marRight w:val="0"/>
          <w:marTop w:val="0"/>
          <w:marBottom w:val="0"/>
          <w:divBdr>
            <w:top w:val="none" w:sz="0" w:space="0" w:color="auto"/>
            <w:left w:val="none" w:sz="0" w:space="0" w:color="auto"/>
            <w:bottom w:val="none" w:sz="0" w:space="0" w:color="auto"/>
            <w:right w:val="none" w:sz="0" w:space="0" w:color="auto"/>
          </w:divBdr>
          <w:divsChild>
            <w:div w:id="968896313">
              <w:marLeft w:val="0"/>
              <w:marRight w:val="0"/>
              <w:marTop w:val="0"/>
              <w:marBottom w:val="30"/>
              <w:divBdr>
                <w:top w:val="none" w:sz="0" w:space="0" w:color="auto"/>
                <w:left w:val="none" w:sz="0" w:space="0" w:color="auto"/>
                <w:bottom w:val="none" w:sz="0" w:space="0" w:color="auto"/>
                <w:right w:val="none" w:sz="0" w:space="0" w:color="auto"/>
              </w:divBdr>
            </w:div>
            <w:div w:id="643580498">
              <w:marLeft w:val="0"/>
              <w:marRight w:val="0"/>
              <w:marTop w:val="0"/>
              <w:marBottom w:val="0"/>
              <w:divBdr>
                <w:top w:val="none" w:sz="0" w:space="0" w:color="auto"/>
                <w:left w:val="none" w:sz="0" w:space="0" w:color="auto"/>
                <w:bottom w:val="none" w:sz="0" w:space="0" w:color="auto"/>
                <w:right w:val="none" w:sz="0" w:space="0" w:color="auto"/>
              </w:divBdr>
            </w:div>
          </w:divsChild>
        </w:div>
        <w:div w:id="868569968">
          <w:marLeft w:val="0"/>
          <w:marRight w:val="0"/>
          <w:marTop w:val="0"/>
          <w:marBottom w:val="0"/>
          <w:divBdr>
            <w:top w:val="none" w:sz="0" w:space="0" w:color="auto"/>
            <w:left w:val="none" w:sz="0" w:space="0" w:color="auto"/>
            <w:bottom w:val="none" w:sz="0" w:space="0" w:color="auto"/>
            <w:right w:val="none" w:sz="0" w:space="0" w:color="auto"/>
          </w:divBdr>
        </w:div>
        <w:div w:id="1243025083">
          <w:marLeft w:val="0"/>
          <w:marRight w:val="0"/>
          <w:marTop w:val="0"/>
          <w:marBottom w:val="0"/>
          <w:divBdr>
            <w:top w:val="none" w:sz="0" w:space="0" w:color="auto"/>
            <w:left w:val="none" w:sz="0" w:space="0" w:color="auto"/>
            <w:bottom w:val="none" w:sz="0" w:space="0" w:color="auto"/>
            <w:right w:val="none" w:sz="0" w:space="0" w:color="auto"/>
          </w:divBdr>
          <w:divsChild>
            <w:div w:id="435562688">
              <w:marLeft w:val="0"/>
              <w:marRight w:val="0"/>
              <w:marTop w:val="0"/>
              <w:marBottom w:val="30"/>
              <w:divBdr>
                <w:top w:val="none" w:sz="0" w:space="0" w:color="auto"/>
                <w:left w:val="none" w:sz="0" w:space="0" w:color="auto"/>
                <w:bottom w:val="none" w:sz="0" w:space="0" w:color="auto"/>
                <w:right w:val="none" w:sz="0" w:space="0" w:color="auto"/>
              </w:divBdr>
            </w:div>
            <w:div w:id="1632394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703753">
      <w:bodyDiv w:val="1"/>
      <w:marLeft w:val="0"/>
      <w:marRight w:val="0"/>
      <w:marTop w:val="0"/>
      <w:marBottom w:val="0"/>
      <w:divBdr>
        <w:top w:val="none" w:sz="0" w:space="0" w:color="auto"/>
        <w:left w:val="none" w:sz="0" w:space="0" w:color="auto"/>
        <w:bottom w:val="none" w:sz="0" w:space="0" w:color="auto"/>
        <w:right w:val="none" w:sz="0" w:space="0" w:color="auto"/>
      </w:divBdr>
      <w:divsChild>
        <w:div w:id="709305319">
          <w:marLeft w:val="0"/>
          <w:marRight w:val="0"/>
          <w:marTop w:val="0"/>
          <w:marBottom w:val="0"/>
          <w:divBdr>
            <w:top w:val="none" w:sz="0" w:space="0" w:color="auto"/>
            <w:left w:val="none" w:sz="0" w:space="0" w:color="auto"/>
            <w:bottom w:val="none" w:sz="0" w:space="0" w:color="auto"/>
            <w:right w:val="none" w:sz="0" w:space="0" w:color="auto"/>
          </w:divBdr>
          <w:divsChild>
            <w:div w:id="1972980542">
              <w:marLeft w:val="0"/>
              <w:marRight w:val="0"/>
              <w:marTop w:val="0"/>
              <w:marBottom w:val="0"/>
              <w:divBdr>
                <w:top w:val="none" w:sz="0" w:space="0" w:color="auto"/>
                <w:left w:val="none" w:sz="0" w:space="0" w:color="auto"/>
                <w:bottom w:val="none" w:sz="0" w:space="0" w:color="auto"/>
                <w:right w:val="none" w:sz="0" w:space="0" w:color="auto"/>
              </w:divBdr>
              <w:divsChild>
                <w:div w:id="147043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686144">
      <w:bodyDiv w:val="1"/>
      <w:marLeft w:val="0"/>
      <w:marRight w:val="0"/>
      <w:marTop w:val="0"/>
      <w:marBottom w:val="0"/>
      <w:divBdr>
        <w:top w:val="none" w:sz="0" w:space="0" w:color="auto"/>
        <w:left w:val="none" w:sz="0" w:space="0" w:color="auto"/>
        <w:bottom w:val="none" w:sz="0" w:space="0" w:color="auto"/>
        <w:right w:val="none" w:sz="0" w:space="0" w:color="auto"/>
      </w:divBdr>
      <w:divsChild>
        <w:div w:id="1981105133">
          <w:marLeft w:val="0"/>
          <w:marRight w:val="0"/>
          <w:marTop w:val="0"/>
          <w:marBottom w:val="0"/>
          <w:divBdr>
            <w:top w:val="none" w:sz="0" w:space="0" w:color="auto"/>
            <w:left w:val="none" w:sz="0" w:space="0" w:color="auto"/>
            <w:bottom w:val="none" w:sz="0" w:space="0" w:color="auto"/>
            <w:right w:val="none" w:sz="0" w:space="0" w:color="auto"/>
          </w:divBdr>
          <w:divsChild>
            <w:div w:id="580601297">
              <w:marLeft w:val="0"/>
              <w:marRight w:val="0"/>
              <w:marTop w:val="0"/>
              <w:marBottom w:val="0"/>
              <w:divBdr>
                <w:top w:val="none" w:sz="0" w:space="0" w:color="auto"/>
                <w:left w:val="none" w:sz="0" w:space="0" w:color="auto"/>
                <w:bottom w:val="none" w:sz="0" w:space="0" w:color="auto"/>
                <w:right w:val="none" w:sz="0" w:space="0" w:color="auto"/>
              </w:divBdr>
              <w:divsChild>
                <w:div w:id="100119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186237">
      <w:bodyDiv w:val="1"/>
      <w:marLeft w:val="0"/>
      <w:marRight w:val="0"/>
      <w:marTop w:val="0"/>
      <w:marBottom w:val="0"/>
      <w:divBdr>
        <w:top w:val="none" w:sz="0" w:space="0" w:color="auto"/>
        <w:left w:val="none" w:sz="0" w:space="0" w:color="auto"/>
        <w:bottom w:val="none" w:sz="0" w:space="0" w:color="auto"/>
        <w:right w:val="none" w:sz="0" w:space="0" w:color="auto"/>
      </w:divBdr>
      <w:divsChild>
        <w:div w:id="295256133">
          <w:marLeft w:val="-225"/>
          <w:marRight w:val="-225"/>
          <w:marTop w:val="0"/>
          <w:marBottom w:val="0"/>
          <w:divBdr>
            <w:top w:val="none" w:sz="0" w:space="0" w:color="auto"/>
            <w:left w:val="none" w:sz="0" w:space="0" w:color="auto"/>
            <w:bottom w:val="none" w:sz="0" w:space="0" w:color="auto"/>
            <w:right w:val="none" w:sz="0" w:space="0" w:color="auto"/>
          </w:divBdr>
          <w:divsChild>
            <w:div w:id="475487542">
              <w:marLeft w:val="0"/>
              <w:marRight w:val="0"/>
              <w:marTop w:val="0"/>
              <w:marBottom w:val="0"/>
              <w:divBdr>
                <w:top w:val="none" w:sz="0" w:space="0" w:color="auto"/>
                <w:left w:val="none" w:sz="0" w:space="0" w:color="auto"/>
                <w:bottom w:val="none" w:sz="0" w:space="0" w:color="auto"/>
                <w:right w:val="none" w:sz="0" w:space="0" w:color="auto"/>
              </w:divBdr>
              <w:divsChild>
                <w:div w:id="206767729">
                  <w:marLeft w:val="0"/>
                  <w:marRight w:val="0"/>
                  <w:marTop w:val="0"/>
                  <w:marBottom w:val="0"/>
                  <w:divBdr>
                    <w:top w:val="none" w:sz="0" w:space="0" w:color="auto"/>
                    <w:left w:val="none" w:sz="0" w:space="0" w:color="auto"/>
                    <w:bottom w:val="none" w:sz="0" w:space="0" w:color="auto"/>
                    <w:right w:val="none" w:sz="0" w:space="0" w:color="auto"/>
                  </w:divBdr>
                  <w:divsChild>
                    <w:div w:id="1173450546">
                      <w:marLeft w:val="0"/>
                      <w:marRight w:val="0"/>
                      <w:marTop w:val="0"/>
                      <w:marBottom w:val="0"/>
                      <w:divBdr>
                        <w:top w:val="none" w:sz="0" w:space="0" w:color="auto"/>
                        <w:left w:val="none" w:sz="0" w:space="0" w:color="auto"/>
                        <w:bottom w:val="none" w:sz="0" w:space="0" w:color="auto"/>
                        <w:right w:val="none" w:sz="0" w:space="0" w:color="auto"/>
                      </w:divBdr>
                      <w:divsChild>
                        <w:div w:id="840001351">
                          <w:marLeft w:val="0"/>
                          <w:marRight w:val="0"/>
                          <w:marTop w:val="0"/>
                          <w:marBottom w:val="420"/>
                          <w:divBdr>
                            <w:top w:val="none" w:sz="0" w:space="0" w:color="auto"/>
                            <w:left w:val="none" w:sz="0" w:space="0" w:color="auto"/>
                            <w:bottom w:val="none" w:sz="0" w:space="0" w:color="auto"/>
                            <w:right w:val="none" w:sz="0" w:space="0" w:color="auto"/>
                          </w:divBdr>
                          <w:divsChild>
                            <w:div w:id="180003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284492">
          <w:marLeft w:val="-225"/>
          <w:marRight w:val="-225"/>
          <w:marTop w:val="0"/>
          <w:marBottom w:val="0"/>
          <w:divBdr>
            <w:top w:val="none" w:sz="0" w:space="0" w:color="auto"/>
            <w:left w:val="none" w:sz="0" w:space="0" w:color="auto"/>
            <w:bottom w:val="none" w:sz="0" w:space="0" w:color="auto"/>
            <w:right w:val="none" w:sz="0" w:space="0" w:color="auto"/>
          </w:divBdr>
          <w:divsChild>
            <w:div w:id="874469607">
              <w:marLeft w:val="0"/>
              <w:marRight w:val="0"/>
              <w:marTop w:val="0"/>
              <w:marBottom w:val="0"/>
              <w:divBdr>
                <w:top w:val="none" w:sz="0" w:space="0" w:color="auto"/>
                <w:left w:val="none" w:sz="0" w:space="0" w:color="auto"/>
                <w:bottom w:val="none" w:sz="0" w:space="0" w:color="auto"/>
                <w:right w:val="none" w:sz="0" w:space="0" w:color="auto"/>
              </w:divBdr>
              <w:divsChild>
                <w:div w:id="467018032">
                  <w:marLeft w:val="0"/>
                  <w:marRight w:val="0"/>
                  <w:marTop w:val="0"/>
                  <w:marBottom w:val="0"/>
                  <w:divBdr>
                    <w:top w:val="none" w:sz="0" w:space="0" w:color="auto"/>
                    <w:left w:val="none" w:sz="0" w:space="0" w:color="auto"/>
                    <w:bottom w:val="none" w:sz="0" w:space="0" w:color="auto"/>
                    <w:right w:val="none" w:sz="0" w:space="0" w:color="auto"/>
                  </w:divBdr>
                  <w:divsChild>
                    <w:div w:id="1657100782">
                      <w:marLeft w:val="0"/>
                      <w:marRight w:val="0"/>
                      <w:marTop w:val="0"/>
                      <w:marBottom w:val="0"/>
                      <w:divBdr>
                        <w:top w:val="none" w:sz="0" w:space="0" w:color="auto"/>
                        <w:left w:val="none" w:sz="0" w:space="0" w:color="auto"/>
                        <w:bottom w:val="none" w:sz="0" w:space="0" w:color="auto"/>
                        <w:right w:val="none" w:sz="0" w:space="0" w:color="auto"/>
                      </w:divBdr>
                      <w:divsChild>
                        <w:div w:id="230965542">
                          <w:marLeft w:val="0"/>
                          <w:marRight w:val="0"/>
                          <w:marTop w:val="0"/>
                          <w:marBottom w:val="420"/>
                          <w:divBdr>
                            <w:top w:val="none" w:sz="0" w:space="0" w:color="auto"/>
                            <w:left w:val="none" w:sz="0" w:space="0" w:color="auto"/>
                            <w:bottom w:val="none" w:sz="0" w:space="0" w:color="auto"/>
                            <w:right w:val="none" w:sz="0" w:space="0" w:color="auto"/>
                          </w:divBdr>
                          <w:divsChild>
                            <w:div w:id="8547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386305">
      <w:bodyDiv w:val="1"/>
      <w:marLeft w:val="0"/>
      <w:marRight w:val="0"/>
      <w:marTop w:val="0"/>
      <w:marBottom w:val="0"/>
      <w:divBdr>
        <w:top w:val="none" w:sz="0" w:space="0" w:color="auto"/>
        <w:left w:val="none" w:sz="0" w:space="0" w:color="auto"/>
        <w:bottom w:val="none" w:sz="0" w:space="0" w:color="auto"/>
        <w:right w:val="none" w:sz="0" w:space="0" w:color="auto"/>
      </w:divBdr>
      <w:divsChild>
        <w:div w:id="65618224">
          <w:marLeft w:val="0"/>
          <w:marRight w:val="0"/>
          <w:marTop w:val="0"/>
          <w:marBottom w:val="0"/>
          <w:divBdr>
            <w:top w:val="none" w:sz="0" w:space="0" w:color="auto"/>
            <w:left w:val="none" w:sz="0" w:space="0" w:color="auto"/>
            <w:bottom w:val="none" w:sz="0" w:space="0" w:color="auto"/>
            <w:right w:val="none" w:sz="0" w:space="0" w:color="auto"/>
          </w:divBdr>
          <w:divsChild>
            <w:div w:id="14889634">
              <w:marLeft w:val="0"/>
              <w:marRight w:val="0"/>
              <w:marTop w:val="0"/>
              <w:marBottom w:val="0"/>
              <w:divBdr>
                <w:top w:val="none" w:sz="0" w:space="0" w:color="auto"/>
                <w:left w:val="none" w:sz="0" w:space="0" w:color="auto"/>
                <w:bottom w:val="none" w:sz="0" w:space="0" w:color="auto"/>
                <w:right w:val="none" w:sz="0" w:space="0" w:color="auto"/>
              </w:divBdr>
              <w:divsChild>
                <w:div w:id="110714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aycheese.agency/" TargetMode="External"/><Relationship Id="rId5" Type="http://schemas.openxmlformats.org/officeDocument/2006/relationships/hyperlink" Target="https://youtu.be/NzeyXTe9hO8?si=_RNSC6WVh06mP8ZU"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330</Words>
  <Characters>2083</Characters>
  <Application>Microsoft Office Word</Application>
  <DocSecurity>0</DocSecurity>
  <Lines>17</Lines>
  <Paragraphs>4</Paragraphs>
  <ScaleCrop>false</ScaleCrop>
  <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Gruber</dc:creator>
  <cp:keywords/>
  <dc:description/>
  <cp:lastModifiedBy>Jonas Gruber</cp:lastModifiedBy>
  <cp:revision>4</cp:revision>
  <dcterms:created xsi:type="dcterms:W3CDTF">2024-10-18T11:19:00Z</dcterms:created>
  <dcterms:modified xsi:type="dcterms:W3CDTF">2025-01-17T08:49:00Z</dcterms:modified>
</cp:coreProperties>
</file>