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6D6C1" w14:textId="3D05F59C" w:rsidR="006A398B" w:rsidRPr="006A398B" w:rsidRDefault="006A398B" w:rsidP="006A398B">
      <w:pPr>
        <w:suppressAutoHyphens w:val="0"/>
        <w:spacing w:after="160" w:line="259" w:lineRule="auto"/>
        <w:rPr>
          <w:rFonts w:ascii="Silka" w:hAnsi="Silka" w:cs="Sana"/>
          <w:b/>
          <w:bCs/>
          <w:sz w:val="32"/>
          <w:szCs w:val="32"/>
          <w:lang w:val="de-DE"/>
        </w:rPr>
      </w:pPr>
      <w:r>
        <w:rPr>
          <w:rFonts w:ascii="Silka" w:eastAsia="Calibri" w:hAnsi="Silka" w:cs="Times New Roman"/>
          <w:b/>
          <w:kern w:val="0"/>
          <w:sz w:val="22"/>
          <w:szCs w:val="22"/>
          <w:lang w:val="de-DE" w:eastAsia="en-US" w:bidi="ar-SA"/>
        </w:rPr>
        <w:t>Informationsmaterial</w:t>
      </w:r>
      <w:r>
        <w:rPr>
          <w:rFonts w:ascii="Silka" w:hAnsi="Silka" w:cs="Sana"/>
          <w:b/>
          <w:bCs/>
          <w:sz w:val="32"/>
          <w:szCs w:val="32"/>
          <w:lang w:val="de-DE"/>
        </w:rPr>
        <w:br/>
      </w:r>
      <w:r w:rsidRPr="003E74D8">
        <w:rPr>
          <w:rFonts w:ascii="Silka" w:hAnsi="Silka" w:cs="Sana"/>
          <w:b/>
          <w:bCs/>
          <w:sz w:val="32"/>
          <w:szCs w:val="32"/>
          <w:lang w:val="de-DE"/>
        </w:rPr>
        <w:t>Hamlet -Das Rockmusical</w:t>
      </w:r>
      <w:r>
        <w:rPr>
          <w:rFonts w:ascii="Silka" w:hAnsi="Silka" w:cs="Sana"/>
          <w:b/>
          <w:bCs/>
          <w:sz w:val="32"/>
          <w:szCs w:val="32"/>
          <w:lang w:val="de-DE"/>
        </w:rPr>
        <w:br/>
      </w:r>
    </w:p>
    <w:p w14:paraId="20499AE2" w14:textId="77777777" w:rsidR="006A398B" w:rsidRPr="003E74D8" w:rsidRDefault="006A398B" w:rsidP="006A398B">
      <w:pPr>
        <w:pStyle w:val="Textkrper"/>
        <w:rPr>
          <w:rFonts w:ascii="Silka" w:hAnsi="Silka" w:cs="Sana"/>
          <w:lang w:val="de-DE"/>
        </w:rPr>
      </w:pPr>
      <w:r w:rsidRPr="003E74D8">
        <w:rPr>
          <w:rFonts w:ascii="Silka" w:hAnsi="Silka" w:cs="Sana"/>
          <w:sz w:val="28"/>
          <w:szCs w:val="28"/>
          <w:lang w:val="de-DE"/>
        </w:rPr>
        <w:t>DAS BESONDERE</w:t>
      </w:r>
    </w:p>
    <w:p w14:paraId="42C791BD" w14:textId="77777777" w:rsidR="006A398B" w:rsidRPr="003E74D8" w:rsidRDefault="006A398B" w:rsidP="006A398B">
      <w:pPr>
        <w:rPr>
          <w:rFonts w:ascii="Silka" w:hAnsi="Silka" w:cs="Sana"/>
          <w:lang w:val="de-DE"/>
        </w:rPr>
      </w:pPr>
      <w:r w:rsidRPr="003E74D8">
        <w:rPr>
          <w:rFonts w:ascii="Silka" w:hAnsi="Silka" w:cs="Sana"/>
          <w:lang w:val="de-DE"/>
        </w:rPr>
        <w:t>Br</w:t>
      </w:r>
      <w:r w:rsidRPr="003E74D8">
        <w:rPr>
          <w:rFonts w:ascii="Silka" w:hAnsi="Silka" w:cs="Cambria"/>
          <w:lang w:val="de-DE"/>
        </w:rPr>
        <w:t>ö</w:t>
      </w:r>
      <w:r w:rsidRPr="003E74D8">
        <w:rPr>
          <w:rFonts w:ascii="Silka" w:hAnsi="Silka" w:cs="Sana"/>
          <w:lang w:val="de-DE"/>
        </w:rPr>
        <w:t>ckelnde politische Strukturen, ungewisse gesellschaftliche Verh</w:t>
      </w:r>
      <w:r w:rsidRPr="003E74D8">
        <w:rPr>
          <w:rFonts w:ascii="Silka" w:hAnsi="Silka" w:cs="Cambria"/>
          <w:lang w:val="de-DE"/>
        </w:rPr>
        <w:t>ä</w:t>
      </w:r>
      <w:r w:rsidRPr="003E74D8">
        <w:rPr>
          <w:rFonts w:ascii="Silka" w:hAnsi="Silka" w:cs="Sana"/>
          <w:lang w:val="de-DE"/>
        </w:rPr>
        <w:t>ltnisse und niemand mit Visionen f</w:t>
      </w:r>
      <w:r w:rsidRPr="003E74D8">
        <w:rPr>
          <w:rFonts w:ascii="Silka" w:hAnsi="Silka" w:cs="Cambria"/>
          <w:lang w:val="de-DE"/>
        </w:rPr>
        <w:t>ü</w:t>
      </w:r>
      <w:r w:rsidRPr="003E74D8">
        <w:rPr>
          <w:rFonts w:ascii="Silka" w:hAnsi="Silka" w:cs="Sana"/>
          <w:lang w:val="de-DE"/>
        </w:rPr>
        <w:t>r eine bessere Zukunft. Derzeit herrscht in vielen europ</w:t>
      </w:r>
      <w:r w:rsidRPr="003E74D8">
        <w:rPr>
          <w:rFonts w:ascii="Silka" w:hAnsi="Silka" w:cs="Cambria"/>
          <w:lang w:val="de-DE"/>
        </w:rPr>
        <w:t>ä</w:t>
      </w:r>
      <w:r w:rsidRPr="003E74D8">
        <w:rPr>
          <w:rFonts w:ascii="Silka" w:hAnsi="Silka" w:cs="Sana"/>
          <w:lang w:val="de-DE"/>
        </w:rPr>
        <w:t>ischen L</w:t>
      </w:r>
      <w:r w:rsidRPr="003E74D8">
        <w:rPr>
          <w:rFonts w:ascii="Silka" w:hAnsi="Silka" w:cs="Cambria"/>
          <w:lang w:val="de-DE"/>
        </w:rPr>
        <w:t>ä</w:t>
      </w:r>
      <w:r w:rsidRPr="003E74D8">
        <w:rPr>
          <w:rFonts w:ascii="Silka" w:hAnsi="Silka" w:cs="Sana"/>
          <w:lang w:val="de-DE"/>
        </w:rPr>
        <w:t>ndern das Gef</w:t>
      </w:r>
      <w:r w:rsidRPr="003E74D8">
        <w:rPr>
          <w:rFonts w:ascii="Silka" w:hAnsi="Silka" w:cs="Cambria"/>
          <w:lang w:val="de-DE"/>
        </w:rPr>
        <w:t>ü</w:t>
      </w:r>
      <w:r w:rsidRPr="003E74D8">
        <w:rPr>
          <w:rFonts w:ascii="Silka" w:hAnsi="Silka" w:cs="Sana"/>
          <w:lang w:val="de-DE"/>
        </w:rPr>
        <w:t xml:space="preserve">hl vor, dass </w:t>
      </w:r>
      <w:r w:rsidRPr="003E74D8">
        <w:rPr>
          <w:rFonts w:ascii="Silka" w:hAnsi="Silka" w:cs="Times New Roman"/>
          <w:lang w:val="de-DE"/>
        </w:rPr>
        <w:t>“</w:t>
      </w:r>
      <w:r w:rsidRPr="003E74D8">
        <w:rPr>
          <w:rFonts w:ascii="Silka" w:hAnsi="Silka" w:cs="Sana"/>
          <w:lang w:val="de-DE"/>
        </w:rPr>
        <w:t>etwas faul im Staate ist</w:t>
      </w:r>
      <w:r w:rsidRPr="003E74D8">
        <w:rPr>
          <w:rFonts w:ascii="Silka" w:hAnsi="Silka" w:cs="Times New Roman"/>
          <w:lang w:val="de-DE"/>
        </w:rPr>
        <w:t>”</w:t>
      </w:r>
      <w:r w:rsidRPr="003E74D8">
        <w:rPr>
          <w:rFonts w:ascii="Silka" w:hAnsi="Silka" w:cs="Sana"/>
          <w:lang w:val="de-DE"/>
        </w:rPr>
        <w:t>, wodurch die Trag</w:t>
      </w:r>
      <w:r w:rsidRPr="003E74D8">
        <w:rPr>
          <w:rFonts w:ascii="Silka" w:hAnsi="Silka" w:cs="Cambria"/>
          <w:lang w:val="de-DE"/>
        </w:rPr>
        <w:t>ö</w:t>
      </w:r>
      <w:r w:rsidRPr="003E74D8">
        <w:rPr>
          <w:rFonts w:ascii="Silka" w:hAnsi="Silka" w:cs="Sana"/>
          <w:lang w:val="de-DE"/>
        </w:rPr>
        <w:t xml:space="preserve">die </w:t>
      </w:r>
      <w:r w:rsidRPr="003E74D8">
        <w:rPr>
          <w:rFonts w:ascii="Silka" w:hAnsi="Silka" w:cs="Times New Roman"/>
          <w:lang w:val="de-DE"/>
        </w:rPr>
        <w:t>‘</w:t>
      </w:r>
      <w:r w:rsidRPr="003E74D8">
        <w:rPr>
          <w:rFonts w:ascii="Silka" w:hAnsi="Silka" w:cs="Sana"/>
          <w:lang w:val="de-DE"/>
        </w:rPr>
        <w:t>Hamlet</w:t>
      </w:r>
      <w:r w:rsidRPr="003E74D8">
        <w:rPr>
          <w:rFonts w:ascii="Silka" w:hAnsi="Silka" w:cs="Times New Roman"/>
          <w:lang w:val="de-DE"/>
        </w:rPr>
        <w:t>’</w:t>
      </w:r>
      <w:r w:rsidRPr="003E74D8">
        <w:rPr>
          <w:rFonts w:ascii="Silka" w:hAnsi="Silka" w:cs="Sana"/>
          <w:lang w:val="de-DE"/>
        </w:rPr>
        <w:t xml:space="preserve"> von William Shakespeare wieder mal zu einem hochaktuellen St</w:t>
      </w:r>
      <w:r w:rsidRPr="003E74D8">
        <w:rPr>
          <w:rFonts w:ascii="Silka" w:hAnsi="Silka" w:cs="Cambria"/>
          <w:lang w:val="de-DE"/>
        </w:rPr>
        <w:t>ü</w:t>
      </w:r>
      <w:r w:rsidRPr="003E74D8">
        <w:rPr>
          <w:rFonts w:ascii="Silka" w:hAnsi="Silka" w:cs="Sana"/>
          <w:lang w:val="de-DE"/>
        </w:rPr>
        <w:t>ck wird. Hamlet wei</w:t>
      </w:r>
      <w:r w:rsidRPr="003E74D8">
        <w:rPr>
          <w:rFonts w:ascii="Silka" w:hAnsi="Silka" w:cs="Cambria"/>
          <w:lang w:val="de-DE"/>
        </w:rPr>
        <w:t>ß</w:t>
      </w:r>
      <w:r w:rsidRPr="003E74D8">
        <w:rPr>
          <w:rFonts w:ascii="Silka" w:hAnsi="Silka" w:cs="Sana"/>
          <w:lang w:val="de-DE"/>
        </w:rPr>
        <w:t xml:space="preserve"> wie der Gro</w:t>
      </w:r>
      <w:r w:rsidRPr="003E74D8">
        <w:rPr>
          <w:rFonts w:ascii="Silka" w:hAnsi="Silka" w:cs="Cambria"/>
          <w:lang w:val="de-DE"/>
        </w:rPr>
        <w:t>ß</w:t>
      </w:r>
      <w:r w:rsidRPr="003E74D8">
        <w:rPr>
          <w:rFonts w:ascii="Silka" w:hAnsi="Silka" w:cs="Sana"/>
          <w:lang w:val="de-DE"/>
        </w:rPr>
        <w:t xml:space="preserve">teil unserer heutigen Gesellschaft, dass er </w:t>
      </w:r>
      <w:r w:rsidRPr="003E74D8">
        <w:rPr>
          <w:rFonts w:ascii="Silka" w:hAnsi="Silka" w:cs="Times New Roman"/>
          <w:lang w:val="de-DE"/>
        </w:rPr>
        <w:t>“</w:t>
      </w:r>
      <w:r w:rsidRPr="003E74D8">
        <w:rPr>
          <w:rFonts w:ascii="Silka" w:hAnsi="Silka" w:cs="Sana"/>
          <w:lang w:val="de-DE"/>
        </w:rPr>
        <w:t>etwas tun muss</w:t>
      </w:r>
      <w:r w:rsidRPr="003E74D8">
        <w:rPr>
          <w:rFonts w:ascii="Silka" w:hAnsi="Silka" w:cs="Times New Roman"/>
          <w:lang w:val="de-DE"/>
        </w:rPr>
        <w:t>”</w:t>
      </w:r>
      <w:r w:rsidRPr="003E74D8">
        <w:rPr>
          <w:rFonts w:ascii="Silka" w:hAnsi="Silka" w:cs="Sana"/>
          <w:lang w:val="de-DE"/>
        </w:rPr>
        <w:t xml:space="preserve">. Aber was genau? </w:t>
      </w:r>
    </w:p>
    <w:p w14:paraId="7D2EDDFE" w14:textId="77777777" w:rsidR="006A398B" w:rsidRPr="003E74D8" w:rsidRDefault="006A398B" w:rsidP="006A398B">
      <w:pPr>
        <w:rPr>
          <w:rFonts w:ascii="Silka" w:hAnsi="Silka" w:cs="Sana"/>
          <w:lang w:val="de-DE"/>
        </w:rPr>
      </w:pPr>
    </w:p>
    <w:p w14:paraId="0A074D6A" w14:textId="77777777" w:rsidR="006A398B" w:rsidRPr="003E74D8" w:rsidRDefault="006A398B" w:rsidP="006A398B">
      <w:pPr>
        <w:rPr>
          <w:rFonts w:ascii="Silka" w:hAnsi="Silka" w:cs="Sana"/>
          <w:lang w:val="de-DE"/>
        </w:rPr>
      </w:pPr>
      <w:r w:rsidRPr="003E74D8">
        <w:rPr>
          <w:rFonts w:ascii="Silka" w:hAnsi="Silka" w:cs="Sana"/>
          <w:lang w:val="de-DE"/>
        </w:rPr>
        <w:t>Wir finden Hamlets Unzufriedenheit und Ratlosigkeit in vielen Songtexten der Rock- und Popmusik vergangener Jahrzehn</w:t>
      </w:r>
      <w:r>
        <w:rPr>
          <w:rFonts w:ascii="Silka" w:hAnsi="Silka" w:cs="Sana"/>
          <w:lang w:val="de-DE"/>
        </w:rPr>
        <w:t>t</w:t>
      </w:r>
      <w:r w:rsidRPr="003E74D8">
        <w:rPr>
          <w:rFonts w:ascii="Silka" w:hAnsi="Silka" w:cs="Sana"/>
          <w:lang w:val="de-DE"/>
        </w:rPr>
        <w:t xml:space="preserve">e und in den aktuellen Charts gespiegelt. In </w:t>
      </w:r>
      <w:r w:rsidRPr="003E74D8">
        <w:rPr>
          <w:rFonts w:ascii="Silka" w:hAnsi="Silka" w:cs="Times New Roman"/>
          <w:lang w:val="de-DE"/>
        </w:rPr>
        <w:t>“</w:t>
      </w:r>
      <w:r w:rsidRPr="003E74D8">
        <w:rPr>
          <w:rFonts w:ascii="Silka" w:hAnsi="Silka" w:cs="Sana"/>
          <w:lang w:val="de-DE"/>
        </w:rPr>
        <w:t>Hamlet</w:t>
      </w:r>
      <w:r>
        <w:rPr>
          <w:rFonts w:ascii="Silka" w:hAnsi="Silka" w:cs="Sana"/>
          <w:lang w:val="de-DE"/>
        </w:rPr>
        <w:t xml:space="preserve"> – das Rockmusical</w:t>
      </w:r>
      <w:r w:rsidRPr="003E74D8">
        <w:rPr>
          <w:rFonts w:ascii="Silka" w:hAnsi="Silka" w:cs="Times New Roman"/>
          <w:lang w:val="de-DE"/>
        </w:rPr>
        <w:t>”</w:t>
      </w:r>
      <w:r w:rsidRPr="003E74D8">
        <w:rPr>
          <w:rFonts w:ascii="Silka" w:hAnsi="Silka" w:cs="Sana"/>
          <w:lang w:val="de-DE"/>
        </w:rPr>
        <w:t xml:space="preserve"> verkn</w:t>
      </w:r>
      <w:r w:rsidRPr="003E74D8">
        <w:rPr>
          <w:rFonts w:ascii="Silka" w:hAnsi="Silka" w:cs="Cambria"/>
          <w:lang w:val="de-DE"/>
        </w:rPr>
        <w:t>ü</w:t>
      </w:r>
      <w:r w:rsidRPr="003E74D8">
        <w:rPr>
          <w:rFonts w:ascii="Silka" w:hAnsi="Silka" w:cs="Sana"/>
          <w:lang w:val="de-DE"/>
        </w:rPr>
        <w:t>pfen wir diese literarischen und musikalischen Legenden.</w:t>
      </w:r>
    </w:p>
    <w:p w14:paraId="5531A3D0" w14:textId="77777777" w:rsidR="006A398B" w:rsidRPr="003E74D8" w:rsidRDefault="006A398B" w:rsidP="006A398B">
      <w:pPr>
        <w:rPr>
          <w:rFonts w:ascii="Silka" w:hAnsi="Silka" w:cs="Sana"/>
          <w:lang w:val="de-DE"/>
        </w:rPr>
      </w:pPr>
    </w:p>
    <w:p w14:paraId="6C664744" w14:textId="77777777" w:rsidR="006A398B" w:rsidRPr="003E74D8" w:rsidRDefault="006A398B" w:rsidP="006A398B">
      <w:pPr>
        <w:rPr>
          <w:rFonts w:ascii="Silka" w:hAnsi="Silka" w:cs="Sana"/>
          <w:lang w:val="de-DE"/>
        </w:rPr>
      </w:pPr>
      <w:r w:rsidRPr="003E74D8">
        <w:rPr>
          <w:rFonts w:ascii="Silka" w:hAnsi="Silka" w:cs="Times New Roman"/>
          <w:lang w:val="de-DE"/>
        </w:rPr>
        <w:t>‘</w:t>
      </w:r>
      <w:r w:rsidRPr="003E74D8">
        <w:rPr>
          <w:rFonts w:ascii="Silka" w:hAnsi="Silka" w:cs="Sana"/>
          <w:lang w:val="de-DE"/>
        </w:rPr>
        <w:t>Hamlet</w:t>
      </w:r>
      <w:r w:rsidRPr="003E74D8">
        <w:rPr>
          <w:rFonts w:ascii="Silka" w:hAnsi="Silka" w:cs="Times New Roman"/>
          <w:lang w:val="de-DE"/>
        </w:rPr>
        <w:t>’</w:t>
      </w:r>
      <w:r w:rsidRPr="003E74D8">
        <w:rPr>
          <w:rFonts w:ascii="Silka" w:hAnsi="Silka" w:cs="Sana"/>
          <w:lang w:val="de-DE"/>
        </w:rPr>
        <w:t xml:space="preserve"> wurde um das Jahr 1600 ver</w:t>
      </w:r>
      <w:r w:rsidRPr="003E74D8">
        <w:rPr>
          <w:rFonts w:ascii="Silka" w:hAnsi="Silka" w:cs="Cambria"/>
          <w:lang w:val="de-DE"/>
        </w:rPr>
        <w:t>ö</w:t>
      </w:r>
      <w:r w:rsidRPr="003E74D8">
        <w:rPr>
          <w:rFonts w:ascii="Silka" w:hAnsi="Silka" w:cs="Sana"/>
          <w:lang w:val="de-DE"/>
        </w:rPr>
        <w:t>ffentlicht und gilt als beispielhaft f</w:t>
      </w:r>
      <w:r w:rsidRPr="003E74D8">
        <w:rPr>
          <w:rFonts w:ascii="Silka" w:hAnsi="Silka" w:cs="Cambria"/>
          <w:lang w:val="de-DE"/>
        </w:rPr>
        <w:t>ü</w:t>
      </w:r>
      <w:r w:rsidRPr="003E74D8">
        <w:rPr>
          <w:rFonts w:ascii="Silka" w:hAnsi="Silka" w:cs="Sana"/>
          <w:lang w:val="de-DE"/>
        </w:rPr>
        <w:t xml:space="preserve">r die stilistische Vielfalt der </w:t>
      </w:r>
      <w:proofErr w:type="spellStart"/>
      <w:r w:rsidRPr="003E74D8">
        <w:rPr>
          <w:rFonts w:ascii="Silka" w:hAnsi="Silka" w:cs="Sana"/>
          <w:lang w:val="de-DE"/>
        </w:rPr>
        <w:t>Shakespeareschen</w:t>
      </w:r>
      <w:proofErr w:type="spellEnd"/>
      <w:r w:rsidRPr="003E74D8">
        <w:rPr>
          <w:rFonts w:ascii="Silka" w:hAnsi="Silka" w:cs="Sana"/>
          <w:lang w:val="de-DE"/>
        </w:rPr>
        <w:t xml:space="preserve"> Sprache von niedrigster Gossensprache bis zur f</w:t>
      </w:r>
      <w:r w:rsidRPr="003E74D8">
        <w:rPr>
          <w:rFonts w:ascii="Silka" w:hAnsi="Silka" w:cs="Cambria"/>
          <w:lang w:val="de-DE"/>
        </w:rPr>
        <w:t>ö</w:t>
      </w:r>
      <w:r w:rsidRPr="003E74D8">
        <w:rPr>
          <w:rFonts w:ascii="Silka" w:hAnsi="Silka" w:cs="Sana"/>
          <w:lang w:val="de-DE"/>
        </w:rPr>
        <w:t xml:space="preserve">rmlichen Hofsprache. </w:t>
      </w:r>
      <w:r w:rsidRPr="003E74D8">
        <w:rPr>
          <w:rFonts w:ascii="Silka" w:hAnsi="Silka" w:cs="Cambria"/>
          <w:lang w:val="de-DE"/>
        </w:rPr>
        <w:t>Ü</w:t>
      </w:r>
      <w:r w:rsidRPr="003E74D8">
        <w:rPr>
          <w:rFonts w:ascii="Silka" w:hAnsi="Silka" w:cs="Sana"/>
          <w:lang w:val="de-DE"/>
        </w:rPr>
        <w:t>ber 400 Jahre sp</w:t>
      </w:r>
      <w:r w:rsidRPr="003E74D8">
        <w:rPr>
          <w:rFonts w:ascii="Silka" w:hAnsi="Silka" w:cs="Cambria"/>
          <w:lang w:val="de-DE"/>
        </w:rPr>
        <w:t>ä</w:t>
      </w:r>
      <w:r w:rsidRPr="003E74D8">
        <w:rPr>
          <w:rFonts w:ascii="Silka" w:hAnsi="Silka" w:cs="Sana"/>
          <w:lang w:val="de-DE"/>
        </w:rPr>
        <w:t xml:space="preserve">ter finden wir in Songs der Rock- und Popmusik sprachlich, thematisch und musikalisch, was eine </w:t>
      </w:r>
      <w:r w:rsidRPr="003E74D8">
        <w:rPr>
          <w:rFonts w:ascii="Silka" w:hAnsi="Silka" w:cs="Times New Roman"/>
          <w:lang w:val="de-DE"/>
        </w:rPr>
        <w:t>‘</w:t>
      </w:r>
      <w:r w:rsidRPr="003E74D8">
        <w:rPr>
          <w:rFonts w:ascii="Silka" w:hAnsi="Silka" w:cs="Sana"/>
          <w:lang w:val="de-DE"/>
        </w:rPr>
        <w:t>Hamlet</w:t>
      </w:r>
      <w:r w:rsidRPr="003E74D8">
        <w:rPr>
          <w:rFonts w:ascii="Silka" w:hAnsi="Silka" w:cs="Times New Roman"/>
          <w:lang w:val="de-DE"/>
        </w:rPr>
        <w:t>’</w:t>
      </w:r>
      <w:r w:rsidRPr="003E74D8">
        <w:rPr>
          <w:rFonts w:ascii="Silka" w:hAnsi="Silka" w:cs="Sana"/>
          <w:lang w:val="de-DE"/>
        </w:rPr>
        <w:t xml:space="preserve">-Produktion im Stil neuen Musiktheaters erfordert: Vom poetisch angehauchten </w:t>
      </w:r>
      <w:r w:rsidRPr="003E74D8">
        <w:rPr>
          <w:rFonts w:ascii="Silka" w:hAnsi="Silka" w:cs="Times New Roman"/>
          <w:lang w:val="de-DE"/>
        </w:rPr>
        <w:t>“</w:t>
      </w:r>
      <w:proofErr w:type="spellStart"/>
      <w:r w:rsidRPr="003E74D8">
        <w:rPr>
          <w:rFonts w:ascii="Silka" w:hAnsi="Silka" w:cs="Sana"/>
          <w:lang w:val="de-DE"/>
        </w:rPr>
        <w:t>Breathing</w:t>
      </w:r>
      <w:proofErr w:type="spellEnd"/>
      <w:r w:rsidRPr="003E74D8">
        <w:rPr>
          <w:rFonts w:ascii="Silka" w:hAnsi="Silka" w:cs="Times New Roman"/>
          <w:lang w:val="de-DE"/>
        </w:rPr>
        <w:t>”</w:t>
      </w:r>
      <w:r w:rsidRPr="003E74D8">
        <w:rPr>
          <w:rFonts w:ascii="Silka" w:hAnsi="Silka" w:cs="Sana"/>
          <w:lang w:val="de-DE"/>
        </w:rPr>
        <w:t xml:space="preserve"> von Kate Bush bis zum provokativen </w:t>
      </w:r>
      <w:r w:rsidRPr="003E74D8">
        <w:rPr>
          <w:rFonts w:ascii="Silka" w:hAnsi="Silka" w:cs="Times New Roman"/>
          <w:lang w:val="de-DE"/>
        </w:rPr>
        <w:t>“</w:t>
      </w:r>
      <w:r w:rsidRPr="003E74D8">
        <w:rPr>
          <w:rFonts w:ascii="Silka" w:hAnsi="Silka" w:cs="Sana"/>
          <w:lang w:val="de-DE"/>
        </w:rPr>
        <w:t xml:space="preserve">Fuck </w:t>
      </w:r>
      <w:proofErr w:type="spellStart"/>
      <w:r w:rsidRPr="003E74D8">
        <w:rPr>
          <w:rFonts w:ascii="Silka" w:hAnsi="Silka" w:cs="Sana"/>
          <w:lang w:val="de-DE"/>
        </w:rPr>
        <w:t>you</w:t>
      </w:r>
      <w:proofErr w:type="spellEnd"/>
      <w:r w:rsidRPr="003E74D8">
        <w:rPr>
          <w:rFonts w:ascii="Silka" w:hAnsi="Silka" w:cs="Times New Roman"/>
          <w:lang w:val="de-DE"/>
        </w:rPr>
        <w:t>”</w:t>
      </w:r>
      <w:r w:rsidRPr="003E74D8">
        <w:rPr>
          <w:rFonts w:ascii="Silka" w:hAnsi="Silka" w:cs="Sana"/>
          <w:lang w:val="de-DE"/>
        </w:rPr>
        <w:t xml:space="preserve">-Schlachtruf von Lily Allen. Vom rhythmisch-schroffen </w:t>
      </w:r>
      <w:r w:rsidRPr="003E74D8">
        <w:rPr>
          <w:rFonts w:ascii="Silka" w:hAnsi="Silka" w:cs="Times New Roman"/>
          <w:lang w:val="de-DE"/>
        </w:rPr>
        <w:t>“</w:t>
      </w:r>
      <w:r w:rsidRPr="003E74D8">
        <w:rPr>
          <w:rFonts w:ascii="Silka" w:hAnsi="Silka" w:cs="Sana"/>
          <w:lang w:val="de-DE"/>
        </w:rPr>
        <w:t>Logical Song</w:t>
      </w:r>
      <w:r w:rsidRPr="003E74D8">
        <w:rPr>
          <w:rFonts w:ascii="Silka" w:hAnsi="Silka" w:cs="Times New Roman"/>
          <w:lang w:val="de-DE"/>
        </w:rPr>
        <w:t>”</w:t>
      </w:r>
      <w:r w:rsidRPr="003E74D8">
        <w:rPr>
          <w:rFonts w:ascii="Silka" w:hAnsi="Silka" w:cs="Sana"/>
          <w:lang w:val="de-DE"/>
        </w:rPr>
        <w:t xml:space="preserve"> von Supertramp, in dem drei- und viersilbige Halbreime wie </w:t>
      </w:r>
      <w:r w:rsidRPr="003E74D8">
        <w:rPr>
          <w:rFonts w:ascii="Silka" w:hAnsi="Silka" w:cs="Times New Roman"/>
          <w:lang w:val="de-DE"/>
        </w:rPr>
        <w:t>“</w:t>
      </w:r>
      <w:r w:rsidRPr="003E74D8">
        <w:rPr>
          <w:rFonts w:ascii="Silka" w:hAnsi="Silka" w:cs="Sana"/>
          <w:lang w:val="de-DE"/>
        </w:rPr>
        <w:t xml:space="preserve">sensible, </w:t>
      </w:r>
      <w:proofErr w:type="spellStart"/>
      <w:r w:rsidRPr="003E74D8">
        <w:rPr>
          <w:rFonts w:ascii="Silka" w:hAnsi="Silka" w:cs="Sana"/>
          <w:lang w:val="de-DE"/>
        </w:rPr>
        <w:t>logical</w:t>
      </w:r>
      <w:proofErr w:type="spellEnd"/>
      <w:r w:rsidRPr="003E74D8">
        <w:rPr>
          <w:rFonts w:ascii="Silka" w:hAnsi="Silka" w:cs="Sana"/>
          <w:lang w:val="de-DE"/>
        </w:rPr>
        <w:t xml:space="preserve">, </w:t>
      </w:r>
      <w:proofErr w:type="spellStart"/>
      <w:r w:rsidRPr="003E74D8">
        <w:rPr>
          <w:rFonts w:ascii="Silka" w:hAnsi="Silka" w:cs="Sana"/>
          <w:lang w:val="de-DE"/>
        </w:rPr>
        <w:t>responsible</w:t>
      </w:r>
      <w:proofErr w:type="spellEnd"/>
      <w:r w:rsidRPr="003E74D8">
        <w:rPr>
          <w:rFonts w:ascii="Silka" w:hAnsi="Silka" w:cs="Sana"/>
          <w:lang w:val="de-DE"/>
        </w:rPr>
        <w:t xml:space="preserve">, </w:t>
      </w:r>
      <w:proofErr w:type="spellStart"/>
      <w:r w:rsidRPr="003E74D8">
        <w:rPr>
          <w:rFonts w:ascii="Silka" w:hAnsi="Silka" w:cs="Sana"/>
          <w:lang w:val="de-DE"/>
        </w:rPr>
        <w:t>practical</w:t>
      </w:r>
      <w:proofErr w:type="spellEnd"/>
      <w:r w:rsidRPr="003E74D8">
        <w:rPr>
          <w:rFonts w:ascii="Silka" w:hAnsi="Silka" w:cs="Times New Roman"/>
          <w:lang w:val="de-DE"/>
        </w:rPr>
        <w:t>”</w:t>
      </w:r>
      <w:r w:rsidRPr="003E74D8">
        <w:rPr>
          <w:rFonts w:ascii="Silka" w:hAnsi="Silka" w:cs="Sana"/>
          <w:lang w:val="de-DE"/>
        </w:rPr>
        <w:t xml:space="preserve"> oder </w:t>
      </w:r>
      <w:r w:rsidRPr="003E74D8">
        <w:rPr>
          <w:rFonts w:ascii="Silka" w:hAnsi="Silka" w:cs="Times New Roman"/>
          <w:lang w:val="de-DE"/>
        </w:rPr>
        <w:t>“</w:t>
      </w:r>
      <w:proofErr w:type="spellStart"/>
      <w:r w:rsidRPr="003E74D8">
        <w:rPr>
          <w:rFonts w:ascii="Silka" w:hAnsi="Silka" w:cs="Sana"/>
          <w:lang w:val="de-DE"/>
        </w:rPr>
        <w:t>acceptable</w:t>
      </w:r>
      <w:proofErr w:type="spellEnd"/>
      <w:r w:rsidRPr="003E74D8">
        <w:rPr>
          <w:rFonts w:ascii="Silka" w:hAnsi="Silka" w:cs="Sana"/>
          <w:lang w:val="de-DE"/>
        </w:rPr>
        <w:t xml:space="preserve">, </w:t>
      </w:r>
      <w:proofErr w:type="spellStart"/>
      <w:r w:rsidRPr="003E74D8">
        <w:rPr>
          <w:rFonts w:ascii="Silka" w:hAnsi="Silka" w:cs="Sana"/>
          <w:lang w:val="de-DE"/>
        </w:rPr>
        <w:t>respectable</w:t>
      </w:r>
      <w:proofErr w:type="spellEnd"/>
      <w:r w:rsidRPr="003E74D8">
        <w:rPr>
          <w:rFonts w:ascii="Silka" w:hAnsi="Silka" w:cs="Sana"/>
          <w:lang w:val="de-DE"/>
        </w:rPr>
        <w:t xml:space="preserve">, </w:t>
      </w:r>
      <w:proofErr w:type="spellStart"/>
      <w:r w:rsidRPr="003E74D8">
        <w:rPr>
          <w:rFonts w:ascii="Silka" w:hAnsi="Silka" w:cs="Sana"/>
          <w:lang w:val="de-DE"/>
        </w:rPr>
        <w:t>presentable</w:t>
      </w:r>
      <w:proofErr w:type="spellEnd"/>
      <w:r w:rsidRPr="003E74D8">
        <w:rPr>
          <w:rFonts w:ascii="Silka" w:hAnsi="Silka" w:cs="Sana"/>
          <w:lang w:val="de-DE"/>
        </w:rPr>
        <w:t xml:space="preserve">, </w:t>
      </w:r>
      <w:proofErr w:type="spellStart"/>
      <w:r w:rsidRPr="003E74D8">
        <w:rPr>
          <w:rFonts w:ascii="Silka" w:hAnsi="Silka" w:cs="Sana"/>
          <w:lang w:val="de-DE"/>
        </w:rPr>
        <w:t>vegetable</w:t>
      </w:r>
      <w:proofErr w:type="spellEnd"/>
      <w:r w:rsidRPr="003E74D8">
        <w:rPr>
          <w:rFonts w:ascii="Silka" w:hAnsi="Silka" w:cs="Times New Roman"/>
          <w:lang w:val="de-DE"/>
        </w:rPr>
        <w:t>”</w:t>
      </w:r>
      <w:r w:rsidRPr="003E74D8">
        <w:rPr>
          <w:rFonts w:ascii="Silka" w:hAnsi="Silka" w:cs="Sana"/>
          <w:lang w:val="de-DE"/>
        </w:rPr>
        <w:t xml:space="preserve"> kunstvoll angeh</w:t>
      </w:r>
      <w:r w:rsidRPr="003E74D8">
        <w:rPr>
          <w:rFonts w:ascii="Silka" w:hAnsi="Silka" w:cs="Cambria"/>
          <w:lang w:val="de-DE"/>
        </w:rPr>
        <w:t>ä</w:t>
      </w:r>
      <w:r w:rsidRPr="003E74D8">
        <w:rPr>
          <w:rFonts w:ascii="Silka" w:hAnsi="Silka" w:cs="Sana"/>
          <w:lang w:val="de-DE"/>
        </w:rPr>
        <w:t xml:space="preserve">uft sind, bis zu </w:t>
      </w:r>
      <w:proofErr w:type="spellStart"/>
      <w:r w:rsidRPr="003E74D8">
        <w:rPr>
          <w:rFonts w:ascii="Silka" w:hAnsi="Silka" w:cs="Sana"/>
          <w:lang w:val="de-DE"/>
        </w:rPr>
        <w:t>leiserern</w:t>
      </w:r>
      <w:proofErr w:type="spellEnd"/>
      <w:r w:rsidRPr="003E74D8">
        <w:rPr>
          <w:rFonts w:ascii="Silka" w:hAnsi="Silka" w:cs="Sana"/>
          <w:lang w:val="de-DE"/>
        </w:rPr>
        <w:t xml:space="preserve"> selbstreflexiven Denkfiguren wie in Adeles </w:t>
      </w:r>
      <w:r w:rsidRPr="003E74D8">
        <w:rPr>
          <w:rFonts w:ascii="Silka" w:hAnsi="Silka" w:cs="Times New Roman"/>
          <w:lang w:val="de-DE"/>
        </w:rPr>
        <w:t>“</w:t>
      </w:r>
      <w:r w:rsidRPr="003E74D8">
        <w:rPr>
          <w:rFonts w:ascii="Silka" w:hAnsi="Silka" w:cs="Sana"/>
          <w:lang w:val="de-DE"/>
        </w:rPr>
        <w:t>Hello</w:t>
      </w:r>
      <w:r w:rsidRPr="003E74D8">
        <w:rPr>
          <w:rFonts w:ascii="Silka" w:hAnsi="Silka" w:cs="Times New Roman"/>
          <w:lang w:val="de-DE"/>
        </w:rPr>
        <w:t>”</w:t>
      </w:r>
      <w:r w:rsidRPr="003E74D8">
        <w:rPr>
          <w:rFonts w:ascii="Silka" w:hAnsi="Silka" w:cs="Sana"/>
          <w:lang w:val="de-DE"/>
        </w:rPr>
        <w:t>, in dem es hei</w:t>
      </w:r>
      <w:r w:rsidRPr="003E74D8">
        <w:rPr>
          <w:rFonts w:ascii="Silka" w:hAnsi="Silka" w:cs="Cambria"/>
          <w:lang w:val="de-DE"/>
        </w:rPr>
        <w:t>ß</w:t>
      </w:r>
      <w:r w:rsidRPr="003E74D8">
        <w:rPr>
          <w:rFonts w:ascii="Silka" w:hAnsi="Silka" w:cs="Sana"/>
          <w:lang w:val="de-DE"/>
        </w:rPr>
        <w:t xml:space="preserve">t </w:t>
      </w:r>
      <w:r w:rsidRPr="003E74D8">
        <w:rPr>
          <w:rFonts w:ascii="Silka" w:hAnsi="Silka" w:cs="Times New Roman"/>
          <w:lang w:val="de-DE"/>
        </w:rPr>
        <w:t>“</w:t>
      </w:r>
      <w:proofErr w:type="spellStart"/>
      <w:r w:rsidRPr="003E74D8">
        <w:rPr>
          <w:rFonts w:ascii="Silka" w:hAnsi="Silka" w:cs="Sana"/>
          <w:lang w:val="de-DE"/>
        </w:rPr>
        <w:t>It's</w:t>
      </w:r>
      <w:proofErr w:type="spellEnd"/>
      <w:r w:rsidRPr="003E74D8">
        <w:rPr>
          <w:rFonts w:ascii="Silka" w:hAnsi="Silka" w:cs="Sana"/>
          <w:lang w:val="de-DE"/>
        </w:rPr>
        <w:t xml:space="preserve"> so </w:t>
      </w:r>
      <w:proofErr w:type="spellStart"/>
      <w:r w:rsidRPr="003E74D8">
        <w:rPr>
          <w:rFonts w:ascii="Silka" w:hAnsi="Silka" w:cs="Sana"/>
          <w:lang w:val="de-DE"/>
        </w:rPr>
        <w:t>typical</w:t>
      </w:r>
      <w:proofErr w:type="spellEnd"/>
      <w:r w:rsidRPr="003E74D8">
        <w:rPr>
          <w:rFonts w:ascii="Silka" w:hAnsi="Silka" w:cs="Sana"/>
          <w:lang w:val="de-DE"/>
        </w:rPr>
        <w:t xml:space="preserve"> </w:t>
      </w:r>
      <w:proofErr w:type="spellStart"/>
      <w:r w:rsidRPr="003E74D8">
        <w:rPr>
          <w:rFonts w:ascii="Silka" w:hAnsi="Silka" w:cs="Sana"/>
          <w:lang w:val="de-DE"/>
        </w:rPr>
        <w:t>of</w:t>
      </w:r>
      <w:proofErr w:type="spellEnd"/>
      <w:r w:rsidRPr="003E74D8">
        <w:rPr>
          <w:rFonts w:ascii="Silka" w:hAnsi="Silka" w:cs="Sana"/>
          <w:lang w:val="de-DE"/>
        </w:rPr>
        <w:t xml:space="preserve"> </w:t>
      </w:r>
      <w:proofErr w:type="spellStart"/>
      <w:r w:rsidRPr="003E74D8">
        <w:rPr>
          <w:rFonts w:ascii="Silka" w:hAnsi="Silka" w:cs="Sana"/>
          <w:lang w:val="de-DE"/>
        </w:rPr>
        <w:t>me</w:t>
      </w:r>
      <w:proofErr w:type="spellEnd"/>
      <w:r w:rsidRPr="003E74D8">
        <w:rPr>
          <w:rFonts w:ascii="Silka" w:hAnsi="Silka" w:cs="Sana"/>
          <w:lang w:val="de-DE"/>
        </w:rPr>
        <w:t xml:space="preserve"> </w:t>
      </w:r>
      <w:proofErr w:type="spellStart"/>
      <w:r w:rsidRPr="003E74D8">
        <w:rPr>
          <w:rFonts w:ascii="Silka" w:hAnsi="Silka" w:cs="Sana"/>
          <w:lang w:val="de-DE"/>
        </w:rPr>
        <w:t>to</w:t>
      </w:r>
      <w:proofErr w:type="spellEnd"/>
      <w:r w:rsidRPr="003E74D8">
        <w:rPr>
          <w:rFonts w:ascii="Silka" w:hAnsi="Silka" w:cs="Sana"/>
          <w:lang w:val="de-DE"/>
        </w:rPr>
        <w:t xml:space="preserve"> </w:t>
      </w:r>
      <w:proofErr w:type="spellStart"/>
      <w:r w:rsidRPr="003E74D8">
        <w:rPr>
          <w:rFonts w:ascii="Silka" w:hAnsi="Silka" w:cs="Sana"/>
          <w:lang w:val="de-DE"/>
        </w:rPr>
        <w:t>talk</w:t>
      </w:r>
      <w:proofErr w:type="spellEnd"/>
      <w:r w:rsidRPr="003E74D8">
        <w:rPr>
          <w:rFonts w:ascii="Silka" w:hAnsi="Silka" w:cs="Sana"/>
          <w:lang w:val="de-DE"/>
        </w:rPr>
        <w:t xml:space="preserve"> </w:t>
      </w:r>
      <w:proofErr w:type="spellStart"/>
      <w:r w:rsidRPr="003E74D8">
        <w:rPr>
          <w:rFonts w:ascii="Silka" w:hAnsi="Silka" w:cs="Sana"/>
          <w:lang w:val="de-DE"/>
        </w:rPr>
        <w:t>about</w:t>
      </w:r>
      <w:proofErr w:type="spellEnd"/>
      <w:r w:rsidRPr="003E74D8">
        <w:rPr>
          <w:rFonts w:ascii="Silka" w:hAnsi="Silka" w:cs="Sana"/>
          <w:lang w:val="de-DE"/>
        </w:rPr>
        <w:t xml:space="preserve"> </w:t>
      </w:r>
      <w:proofErr w:type="spellStart"/>
      <w:r w:rsidRPr="003E74D8">
        <w:rPr>
          <w:rFonts w:ascii="Silka" w:hAnsi="Silka" w:cs="Sana"/>
          <w:lang w:val="de-DE"/>
        </w:rPr>
        <w:t>myself</w:t>
      </w:r>
      <w:proofErr w:type="spellEnd"/>
      <w:r w:rsidRPr="003E74D8">
        <w:rPr>
          <w:rFonts w:ascii="Silka" w:hAnsi="Silka" w:cs="Sana"/>
          <w:lang w:val="de-DE"/>
        </w:rPr>
        <w:t xml:space="preserve">, </w:t>
      </w:r>
      <w:proofErr w:type="spellStart"/>
      <w:r w:rsidRPr="003E74D8">
        <w:rPr>
          <w:rFonts w:ascii="Silka" w:hAnsi="Silka" w:cs="Sana"/>
          <w:lang w:val="de-DE"/>
        </w:rPr>
        <w:t>I'm</w:t>
      </w:r>
      <w:proofErr w:type="spellEnd"/>
      <w:r w:rsidRPr="003E74D8">
        <w:rPr>
          <w:rFonts w:ascii="Silka" w:hAnsi="Silka" w:cs="Sana"/>
          <w:lang w:val="de-DE"/>
        </w:rPr>
        <w:t xml:space="preserve"> sorry</w:t>
      </w:r>
      <w:r w:rsidRPr="003E74D8">
        <w:rPr>
          <w:rFonts w:ascii="Silka" w:hAnsi="Silka" w:cs="Times New Roman"/>
          <w:lang w:val="de-DE"/>
        </w:rPr>
        <w:t>”</w:t>
      </w:r>
      <w:r w:rsidRPr="003E74D8">
        <w:rPr>
          <w:rFonts w:ascii="Silka" w:hAnsi="Silka" w:cs="Sana"/>
          <w:lang w:val="de-DE"/>
        </w:rPr>
        <w:t>.</w:t>
      </w:r>
    </w:p>
    <w:p w14:paraId="2AC8DA57" w14:textId="77777777" w:rsidR="006A398B" w:rsidRPr="003E74D8" w:rsidRDefault="006A398B" w:rsidP="006A398B">
      <w:pPr>
        <w:rPr>
          <w:rFonts w:ascii="Silka" w:hAnsi="Silka" w:cs="Sana"/>
          <w:lang w:val="de-DE"/>
        </w:rPr>
      </w:pPr>
    </w:p>
    <w:p w14:paraId="766CFEF7" w14:textId="77777777" w:rsidR="006A398B" w:rsidRPr="003E74D8" w:rsidRDefault="006A398B" w:rsidP="006A398B">
      <w:pPr>
        <w:rPr>
          <w:rFonts w:ascii="Silka" w:hAnsi="Silka" w:cs="Sana"/>
          <w:lang w:val="de-DE"/>
        </w:rPr>
      </w:pPr>
      <w:r w:rsidRPr="003E74D8">
        <w:rPr>
          <w:rFonts w:ascii="Silka" w:hAnsi="Silka" w:cs="Sana"/>
          <w:lang w:val="de-DE"/>
        </w:rPr>
        <w:t xml:space="preserve">In </w:t>
      </w:r>
      <w:r w:rsidRPr="003E74D8">
        <w:rPr>
          <w:rFonts w:ascii="Silka" w:hAnsi="Silka" w:cs="Times New Roman"/>
          <w:lang w:val="de-DE"/>
        </w:rPr>
        <w:t>‘</w:t>
      </w:r>
      <w:r w:rsidRPr="003E74D8">
        <w:rPr>
          <w:rFonts w:ascii="Silka" w:hAnsi="Silka" w:cs="Sana"/>
          <w:lang w:val="de-DE"/>
        </w:rPr>
        <w:t xml:space="preserve">Rock </w:t>
      </w:r>
      <w:proofErr w:type="spellStart"/>
      <w:r w:rsidRPr="003E74D8">
        <w:rPr>
          <w:rFonts w:ascii="Silka" w:hAnsi="Silka" w:cs="Sana"/>
          <w:lang w:val="de-DE"/>
        </w:rPr>
        <w:t>me</w:t>
      </w:r>
      <w:proofErr w:type="spellEnd"/>
      <w:r w:rsidRPr="003E74D8">
        <w:rPr>
          <w:rFonts w:ascii="Silka" w:hAnsi="Silka" w:cs="Sana"/>
          <w:lang w:val="de-DE"/>
        </w:rPr>
        <w:t>, Hamlet</w:t>
      </w:r>
      <w:r w:rsidRPr="003E74D8">
        <w:rPr>
          <w:rFonts w:ascii="Silka" w:hAnsi="Silka" w:cs="Times New Roman"/>
          <w:lang w:val="de-DE"/>
        </w:rPr>
        <w:t>’</w:t>
      </w:r>
      <w:r w:rsidRPr="003E74D8">
        <w:rPr>
          <w:rFonts w:ascii="Silka" w:hAnsi="Silka" w:cs="Sana"/>
          <w:lang w:val="de-DE"/>
        </w:rPr>
        <w:t xml:space="preserve"> verbinden wir die im Inneren des Einzelnen gelagerten Konflikte des Shakespeare-Dramas sowie die Sprache Shakespeares mit Musik der Rock- und Popkultur von den 80er Jahren bis zu aktuellen Top-Hits.</w:t>
      </w:r>
    </w:p>
    <w:p w14:paraId="4E7E2EE2" w14:textId="77777777" w:rsidR="006A398B" w:rsidRPr="003E74D8" w:rsidRDefault="006A398B" w:rsidP="006A398B">
      <w:pPr>
        <w:pStyle w:val="Textkrper"/>
        <w:rPr>
          <w:rFonts w:ascii="Silka" w:hAnsi="Silka" w:cs="Sana"/>
          <w:lang w:val="de-DE"/>
        </w:rPr>
      </w:pPr>
    </w:p>
    <w:p w14:paraId="56DF52EE" w14:textId="77777777" w:rsidR="006A398B" w:rsidRDefault="006A398B">
      <w:pPr>
        <w:suppressAutoHyphens w:val="0"/>
        <w:spacing w:after="160" w:line="259" w:lineRule="auto"/>
        <w:rPr>
          <w:rFonts w:ascii="Silka" w:hAnsi="Silka" w:cs="Sana"/>
          <w:sz w:val="28"/>
          <w:szCs w:val="28"/>
          <w:lang w:val="de-DE"/>
        </w:rPr>
      </w:pPr>
      <w:r>
        <w:rPr>
          <w:rFonts w:ascii="Silka" w:hAnsi="Silka" w:cs="Sana"/>
          <w:sz w:val="28"/>
          <w:szCs w:val="28"/>
          <w:lang w:val="de-DE"/>
        </w:rPr>
        <w:br w:type="page"/>
      </w:r>
    </w:p>
    <w:p w14:paraId="59D9762E" w14:textId="4543D8C2" w:rsidR="006A398B" w:rsidRPr="003E74D8" w:rsidRDefault="006A398B" w:rsidP="006A398B">
      <w:pPr>
        <w:pStyle w:val="Textkrper"/>
        <w:rPr>
          <w:rFonts w:ascii="Silka" w:hAnsi="Silka" w:cs="Sana"/>
          <w:lang w:val="de-DE"/>
        </w:rPr>
      </w:pPr>
      <w:r w:rsidRPr="003E74D8">
        <w:rPr>
          <w:rFonts w:ascii="Silka" w:hAnsi="Silka" w:cs="Sana"/>
          <w:sz w:val="28"/>
          <w:szCs w:val="28"/>
          <w:lang w:val="de-DE"/>
        </w:rPr>
        <w:lastRenderedPageBreak/>
        <w:t>DIE UMSETZUNG</w:t>
      </w:r>
    </w:p>
    <w:p w14:paraId="0697BA00" w14:textId="77777777" w:rsidR="006A398B" w:rsidRPr="003E74D8" w:rsidRDefault="006A398B" w:rsidP="006A398B">
      <w:pPr>
        <w:rPr>
          <w:rFonts w:ascii="Silka" w:hAnsi="Silka" w:cs="Sana"/>
          <w:lang w:val="de-DE"/>
        </w:rPr>
      </w:pPr>
      <w:r w:rsidRPr="003E74D8">
        <w:rPr>
          <w:rFonts w:ascii="Silka" w:hAnsi="Silka" w:cs="Sana"/>
          <w:lang w:val="de-DE"/>
        </w:rPr>
        <w:t xml:space="preserve">Die Umsetzung von </w:t>
      </w:r>
      <w:r w:rsidRPr="003E74D8">
        <w:rPr>
          <w:rFonts w:ascii="Silka" w:hAnsi="Silka" w:cs="Times New Roman"/>
          <w:lang w:val="de-DE"/>
        </w:rPr>
        <w:t>“</w:t>
      </w:r>
      <w:r w:rsidRPr="003E74D8">
        <w:rPr>
          <w:rFonts w:ascii="Silka" w:hAnsi="Silka" w:cs="Sana"/>
          <w:lang w:val="de-DE"/>
        </w:rPr>
        <w:t xml:space="preserve">Rock </w:t>
      </w:r>
      <w:proofErr w:type="spellStart"/>
      <w:r w:rsidRPr="003E74D8">
        <w:rPr>
          <w:rFonts w:ascii="Silka" w:hAnsi="Silka" w:cs="Sana"/>
          <w:lang w:val="de-DE"/>
        </w:rPr>
        <w:t>me</w:t>
      </w:r>
      <w:proofErr w:type="spellEnd"/>
      <w:r w:rsidRPr="003E74D8">
        <w:rPr>
          <w:rFonts w:ascii="Silka" w:hAnsi="Silka" w:cs="Sana"/>
          <w:lang w:val="de-DE"/>
        </w:rPr>
        <w:t>, Hamlet</w:t>
      </w:r>
      <w:r w:rsidRPr="003E74D8">
        <w:rPr>
          <w:rFonts w:ascii="Silka" w:hAnsi="Silka" w:cs="Times New Roman"/>
          <w:lang w:val="de-DE"/>
        </w:rPr>
        <w:t>”</w:t>
      </w:r>
      <w:r w:rsidRPr="003E74D8">
        <w:rPr>
          <w:rFonts w:ascii="Silka" w:hAnsi="Silka" w:cs="Sana"/>
          <w:lang w:val="de-DE"/>
        </w:rPr>
        <w:t xml:space="preserve"> auf der B</w:t>
      </w:r>
      <w:r w:rsidRPr="003E74D8">
        <w:rPr>
          <w:rFonts w:ascii="Silka" w:hAnsi="Silka" w:cs="Cambria"/>
          <w:lang w:val="de-DE"/>
        </w:rPr>
        <w:t>ü</w:t>
      </w:r>
      <w:r w:rsidRPr="003E74D8">
        <w:rPr>
          <w:rFonts w:ascii="Silka" w:hAnsi="Silka" w:cs="Sana"/>
          <w:lang w:val="de-DE"/>
        </w:rPr>
        <w:t>hne erfolgt mit 15 Schauspielern, T</w:t>
      </w:r>
      <w:r w:rsidRPr="003E74D8">
        <w:rPr>
          <w:rFonts w:ascii="Silka" w:hAnsi="Silka" w:cs="Cambria"/>
          <w:lang w:val="de-DE"/>
        </w:rPr>
        <w:t>ä</w:t>
      </w:r>
      <w:r w:rsidRPr="003E74D8">
        <w:rPr>
          <w:rFonts w:ascii="Silka" w:hAnsi="Silka" w:cs="Sana"/>
          <w:lang w:val="de-DE"/>
        </w:rPr>
        <w:t>nzern und S</w:t>
      </w:r>
      <w:r w:rsidRPr="003E74D8">
        <w:rPr>
          <w:rFonts w:ascii="Silka" w:hAnsi="Silka" w:cs="Cambria"/>
          <w:lang w:val="de-DE"/>
        </w:rPr>
        <w:t>ä</w:t>
      </w:r>
      <w:r w:rsidRPr="003E74D8">
        <w:rPr>
          <w:rFonts w:ascii="Silka" w:hAnsi="Silka" w:cs="Sana"/>
          <w:lang w:val="de-DE"/>
        </w:rPr>
        <w:t>ngern, die von einer sechsk</w:t>
      </w:r>
      <w:r w:rsidRPr="003E74D8">
        <w:rPr>
          <w:rFonts w:ascii="Silka" w:hAnsi="Silka" w:cs="Cambria"/>
          <w:lang w:val="de-DE"/>
        </w:rPr>
        <w:t>ö</w:t>
      </w:r>
      <w:r w:rsidRPr="003E74D8">
        <w:rPr>
          <w:rFonts w:ascii="Silka" w:hAnsi="Silka" w:cs="Sana"/>
          <w:lang w:val="de-DE"/>
        </w:rPr>
        <w:t>pfigen Liveband begleitet werden. Die Kost</w:t>
      </w:r>
      <w:r w:rsidRPr="003E74D8">
        <w:rPr>
          <w:rFonts w:ascii="Silka" w:hAnsi="Silka" w:cs="Cambria"/>
          <w:lang w:val="de-DE"/>
        </w:rPr>
        <w:t>ü</w:t>
      </w:r>
      <w:r w:rsidRPr="003E74D8">
        <w:rPr>
          <w:rFonts w:ascii="Silka" w:hAnsi="Silka" w:cs="Sana"/>
          <w:lang w:val="de-DE"/>
        </w:rPr>
        <w:t>me werden im Steampunk-Stil realisiert. Steampunk spielt mit historischen Elementen und kombiniert Stoffe wie Leder und Metall zu piraten</w:t>
      </w:r>
      <w:r w:rsidRPr="003E74D8">
        <w:rPr>
          <w:rFonts w:ascii="Silka" w:hAnsi="Silka" w:cs="Cambria"/>
          <w:lang w:val="de-DE"/>
        </w:rPr>
        <w:t>ä</w:t>
      </w:r>
      <w:r w:rsidRPr="003E74D8">
        <w:rPr>
          <w:rFonts w:ascii="Silka" w:hAnsi="Silka" w:cs="Sana"/>
          <w:lang w:val="de-DE"/>
        </w:rPr>
        <w:t>hnlichen Looks.</w:t>
      </w:r>
    </w:p>
    <w:p w14:paraId="6F26C848" w14:textId="77777777" w:rsidR="006A398B" w:rsidRDefault="006A398B" w:rsidP="006A398B">
      <w:pPr>
        <w:pStyle w:val="Textkrper"/>
        <w:rPr>
          <w:rFonts w:ascii="Silka" w:hAnsi="Silka" w:cs="Sana"/>
          <w:sz w:val="28"/>
          <w:szCs w:val="28"/>
          <w:lang w:val="de-DE"/>
        </w:rPr>
      </w:pPr>
    </w:p>
    <w:p w14:paraId="3F2278D4" w14:textId="28AC257C" w:rsidR="006A398B" w:rsidRPr="006A398B" w:rsidRDefault="006A398B" w:rsidP="006A398B">
      <w:pPr>
        <w:pStyle w:val="Textkrper"/>
        <w:rPr>
          <w:rFonts w:ascii="Silka" w:hAnsi="Silka" w:cs="Sana"/>
          <w:lang w:val="de-DE"/>
        </w:rPr>
      </w:pPr>
      <w:r w:rsidRPr="006A398B">
        <w:rPr>
          <w:rFonts w:ascii="Silka" w:hAnsi="Silka" w:cs="Sana"/>
          <w:sz w:val="28"/>
          <w:szCs w:val="28"/>
          <w:lang w:val="de-DE"/>
        </w:rPr>
        <w:t>DER INHALT</w:t>
      </w:r>
    </w:p>
    <w:p w14:paraId="288225C6" w14:textId="77777777" w:rsidR="006A398B" w:rsidRPr="003E74D8" w:rsidRDefault="006A398B" w:rsidP="006A398B">
      <w:pPr>
        <w:rPr>
          <w:rFonts w:ascii="Silka" w:hAnsi="Silka" w:cs="Sana"/>
          <w:lang w:val="de-DE"/>
        </w:rPr>
      </w:pPr>
      <w:r w:rsidRPr="003E74D8">
        <w:rPr>
          <w:rFonts w:ascii="Silka" w:hAnsi="Silka" w:cs="Times New Roman"/>
          <w:lang w:val="de-DE"/>
        </w:rPr>
        <w:t>“</w:t>
      </w:r>
      <w:r w:rsidRPr="003E74D8">
        <w:rPr>
          <w:rFonts w:ascii="Silka" w:hAnsi="Silka" w:cs="Sana"/>
          <w:lang w:val="de-DE"/>
        </w:rPr>
        <w:t>Etwas ist faul im Staate</w:t>
      </w:r>
      <w:r w:rsidRPr="003E74D8">
        <w:rPr>
          <w:rFonts w:ascii="Silka" w:hAnsi="Silka" w:cs="Times New Roman"/>
          <w:lang w:val="de-DE"/>
        </w:rPr>
        <w:t>”</w:t>
      </w:r>
      <w:r w:rsidRPr="003E74D8">
        <w:rPr>
          <w:rFonts w:ascii="Silka" w:hAnsi="Silka" w:cs="Sana"/>
          <w:lang w:val="de-DE"/>
        </w:rPr>
        <w:t xml:space="preserve"> D</w:t>
      </w:r>
      <w:r w:rsidRPr="003E74D8">
        <w:rPr>
          <w:rFonts w:ascii="Silka" w:hAnsi="Silka" w:cs="Cambria"/>
          <w:lang w:val="de-DE"/>
        </w:rPr>
        <w:t>ä</w:t>
      </w:r>
      <w:r w:rsidRPr="003E74D8">
        <w:rPr>
          <w:rFonts w:ascii="Silka" w:hAnsi="Silka" w:cs="Sana"/>
          <w:lang w:val="de-DE"/>
        </w:rPr>
        <w:t>nemark. Hamlets Vater ist gestorben. Hamlets Mutter, K</w:t>
      </w:r>
      <w:r w:rsidRPr="003E74D8">
        <w:rPr>
          <w:rFonts w:ascii="Silka" w:hAnsi="Silka" w:cs="Cambria"/>
          <w:lang w:val="de-DE"/>
        </w:rPr>
        <w:t>ö</w:t>
      </w:r>
      <w:r w:rsidRPr="003E74D8">
        <w:rPr>
          <w:rFonts w:ascii="Silka" w:hAnsi="Silka" w:cs="Sana"/>
          <w:lang w:val="de-DE"/>
        </w:rPr>
        <w:t>nigin Gertrude, heiratet kurz darauf Claudius, den Bruder des verstorbenen K</w:t>
      </w:r>
      <w:r w:rsidRPr="003E74D8">
        <w:rPr>
          <w:rFonts w:ascii="Silka" w:hAnsi="Silka" w:cs="Cambria"/>
          <w:lang w:val="de-DE"/>
        </w:rPr>
        <w:t>ö</w:t>
      </w:r>
      <w:r w:rsidRPr="003E74D8">
        <w:rPr>
          <w:rFonts w:ascii="Silka" w:hAnsi="Silka" w:cs="Sana"/>
          <w:lang w:val="de-DE"/>
        </w:rPr>
        <w:t>nigs, wodurch dieser selbst zum K</w:t>
      </w:r>
      <w:r w:rsidRPr="003E74D8">
        <w:rPr>
          <w:rFonts w:ascii="Silka" w:hAnsi="Silka" w:cs="Cambria"/>
          <w:lang w:val="de-DE"/>
        </w:rPr>
        <w:t>ö</w:t>
      </w:r>
      <w:r w:rsidRPr="003E74D8">
        <w:rPr>
          <w:rFonts w:ascii="Silka" w:hAnsi="Silka" w:cs="Sana"/>
          <w:lang w:val="de-DE"/>
        </w:rPr>
        <w:t>nig wird. Als Hamlet erf</w:t>
      </w:r>
      <w:r w:rsidRPr="003E74D8">
        <w:rPr>
          <w:rFonts w:ascii="Silka" w:hAnsi="Silka" w:cs="Cambria"/>
          <w:lang w:val="de-DE"/>
        </w:rPr>
        <w:t>ä</w:t>
      </w:r>
      <w:r w:rsidRPr="003E74D8">
        <w:rPr>
          <w:rFonts w:ascii="Silka" w:hAnsi="Silka" w:cs="Sana"/>
          <w:lang w:val="de-DE"/>
        </w:rPr>
        <w:t>hrt, dass es wohl Claudius war, der seinen Vater ermordet hat, sinnt er auf Rache. Gefangen in gesellschaftlichen Konventionen, gebunden durch seine Liebe zu Ophelia und im Zweifel, ob es richtig ist Gleiches mit Gleichem zu vergelten oder gar allem zu entfliehen und dem eigenen Leben ein Ende zu setzen, nimmt die Trag</w:t>
      </w:r>
      <w:r w:rsidRPr="003E74D8">
        <w:rPr>
          <w:rFonts w:ascii="Silka" w:hAnsi="Silka" w:cs="Cambria"/>
          <w:lang w:val="de-DE"/>
        </w:rPr>
        <w:t>ö</w:t>
      </w:r>
      <w:r w:rsidRPr="003E74D8">
        <w:rPr>
          <w:rFonts w:ascii="Silka" w:hAnsi="Silka" w:cs="Sana"/>
          <w:lang w:val="de-DE"/>
        </w:rPr>
        <w:t>die ihren Lauf…</w:t>
      </w:r>
    </w:p>
    <w:p w14:paraId="23EFDEB8" w14:textId="77777777" w:rsidR="006A398B" w:rsidRPr="003E74D8" w:rsidRDefault="006A398B" w:rsidP="006A398B">
      <w:pPr>
        <w:pStyle w:val="Textkrper"/>
        <w:rPr>
          <w:rFonts w:ascii="Silka" w:hAnsi="Silka" w:cs="Sana"/>
          <w:lang w:val="de-DE"/>
        </w:rPr>
      </w:pPr>
    </w:p>
    <w:p w14:paraId="443FFEC0" w14:textId="77777777" w:rsidR="006A398B" w:rsidRPr="003E74D8" w:rsidRDefault="006A398B" w:rsidP="006A398B">
      <w:pPr>
        <w:pStyle w:val="Textkrper"/>
        <w:rPr>
          <w:rFonts w:ascii="Silka" w:hAnsi="Silka" w:cs="Sana"/>
          <w:lang w:val="de-DE"/>
        </w:rPr>
      </w:pPr>
      <w:r w:rsidRPr="003E74D8">
        <w:rPr>
          <w:rFonts w:ascii="Silka" w:hAnsi="Silka" w:cs="Sana"/>
          <w:sz w:val="28"/>
          <w:szCs w:val="28"/>
          <w:lang w:val="de-DE"/>
        </w:rPr>
        <w:t>DIE MUSIK</w:t>
      </w:r>
    </w:p>
    <w:p w14:paraId="661CF7A5" w14:textId="77777777" w:rsidR="006A398B" w:rsidRPr="003E74D8" w:rsidRDefault="006A398B" w:rsidP="006A398B">
      <w:pPr>
        <w:rPr>
          <w:rFonts w:ascii="Silka" w:hAnsi="Silka" w:cs="Sana"/>
          <w:lang w:val="de-DE"/>
        </w:rPr>
      </w:pPr>
      <w:r w:rsidRPr="003E74D8">
        <w:rPr>
          <w:rFonts w:ascii="Silka" w:hAnsi="Silka" w:cs="Sana"/>
          <w:lang w:val="de-DE"/>
        </w:rPr>
        <w:t xml:space="preserve">Wir benutzen in </w:t>
      </w:r>
      <w:r w:rsidRPr="003E74D8">
        <w:rPr>
          <w:rFonts w:ascii="Silka" w:hAnsi="Silka" w:cs="Times New Roman"/>
          <w:lang w:val="de-DE"/>
        </w:rPr>
        <w:t>“</w:t>
      </w:r>
      <w:r w:rsidRPr="003E74D8">
        <w:rPr>
          <w:rFonts w:ascii="Silka" w:hAnsi="Silka" w:cs="Sana"/>
          <w:lang w:val="de-DE"/>
        </w:rPr>
        <w:t xml:space="preserve">Rock </w:t>
      </w:r>
      <w:proofErr w:type="spellStart"/>
      <w:r w:rsidRPr="003E74D8">
        <w:rPr>
          <w:rFonts w:ascii="Silka" w:hAnsi="Silka" w:cs="Sana"/>
          <w:lang w:val="de-DE"/>
        </w:rPr>
        <w:t>me</w:t>
      </w:r>
      <w:proofErr w:type="spellEnd"/>
      <w:r w:rsidRPr="003E74D8">
        <w:rPr>
          <w:rFonts w:ascii="Silka" w:hAnsi="Silka" w:cs="Sana"/>
          <w:lang w:val="de-DE"/>
        </w:rPr>
        <w:t>, Hamlet</w:t>
      </w:r>
      <w:r w:rsidRPr="003E74D8">
        <w:rPr>
          <w:rFonts w:ascii="Silka" w:hAnsi="Silka" w:cs="Times New Roman"/>
          <w:lang w:val="de-DE"/>
        </w:rPr>
        <w:t>”</w:t>
      </w:r>
      <w:r w:rsidRPr="003E74D8">
        <w:rPr>
          <w:rFonts w:ascii="Silka" w:hAnsi="Silka" w:cs="Sana"/>
          <w:lang w:val="de-DE"/>
        </w:rPr>
        <w:t xml:space="preserve"> keine typischen Musicalsongs, da uns dies bei einer Trag</w:t>
      </w:r>
      <w:r w:rsidRPr="003E74D8">
        <w:rPr>
          <w:rFonts w:ascii="Silka" w:hAnsi="Silka" w:cs="Cambria"/>
          <w:lang w:val="de-DE"/>
        </w:rPr>
        <w:t>ö</w:t>
      </w:r>
      <w:r w:rsidRPr="003E74D8">
        <w:rPr>
          <w:rFonts w:ascii="Silka" w:hAnsi="Silka" w:cs="Sana"/>
          <w:lang w:val="de-DE"/>
        </w:rPr>
        <w:t xml:space="preserve">die wie </w:t>
      </w:r>
      <w:r w:rsidRPr="003E74D8">
        <w:rPr>
          <w:rFonts w:ascii="Silka" w:hAnsi="Silka" w:cs="Times New Roman"/>
          <w:lang w:val="de-DE"/>
        </w:rPr>
        <w:t>‘</w:t>
      </w:r>
      <w:r w:rsidRPr="003E74D8">
        <w:rPr>
          <w:rFonts w:ascii="Silka" w:hAnsi="Silka" w:cs="Sana"/>
          <w:lang w:val="de-DE"/>
        </w:rPr>
        <w:t>Hamlet</w:t>
      </w:r>
      <w:r w:rsidRPr="003E74D8">
        <w:rPr>
          <w:rFonts w:ascii="Silka" w:hAnsi="Silka" w:cs="Times New Roman"/>
          <w:lang w:val="de-DE"/>
        </w:rPr>
        <w:t>’</w:t>
      </w:r>
      <w:r w:rsidRPr="003E74D8">
        <w:rPr>
          <w:rFonts w:ascii="Silka" w:hAnsi="Silka" w:cs="Sana"/>
          <w:lang w:val="de-DE"/>
        </w:rPr>
        <w:t xml:space="preserve"> als zu seicht und damit unangebracht erscheint. Indem wir musikalisch sowohl herausragende 80er-Hits als auch Top-Hits der letzten Jahre verwenden, spricht unser </w:t>
      </w:r>
      <w:r w:rsidRPr="003E74D8">
        <w:rPr>
          <w:rFonts w:ascii="Silka" w:hAnsi="Silka" w:cs="Times New Roman"/>
          <w:lang w:val="de-DE"/>
        </w:rPr>
        <w:t>‘</w:t>
      </w:r>
      <w:r w:rsidRPr="003E74D8">
        <w:rPr>
          <w:rFonts w:ascii="Silka" w:hAnsi="Silka" w:cs="Sana"/>
          <w:lang w:val="de-DE"/>
        </w:rPr>
        <w:t>Hamlet</w:t>
      </w:r>
      <w:r w:rsidRPr="003E74D8">
        <w:rPr>
          <w:rFonts w:ascii="Silka" w:hAnsi="Silka" w:cs="Times New Roman"/>
          <w:lang w:val="de-DE"/>
        </w:rPr>
        <w:t>’</w:t>
      </w:r>
      <w:r w:rsidRPr="003E74D8">
        <w:rPr>
          <w:rFonts w:ascii="Silka" w:hAnsi="Silka" w:cs="Sana"/>
          <w:lang w:val="de-DE"/>
        </w:rPr>
        <w:t xml:space="preserve"> Zielgruppen mehrerer Generationen an. </w:t>
      </w:r>
    </w:p>
    <w:p w14:paraId="0055645D" w14:textId="77777777" w:rsidR="006A398B" w:rsidRPr="003E74D8" w:rsidRDefault="006A398B" w:rsidP="006A398B">
      <w:pPr>
        <w:rPr>
          <w:rFonts w:ascii="Silka" w:hAnsi="Silka" w:cs="Sana"/>
          <w:lang w:val="de-DE"/>
        </w:rPr>
      </w:pPr>
    </w:p>
    <w:p w14:paraId="66F7FB15" w14:textId="77777777" w:rsidR="006A398B" w:rsidRPr="003E74D8" w:rsidRDefault="006A398B" w:rsidP="006A398B">
      <w:pPr>
        <w:rPr>
          <w:rFonts w:ascii="Silka" w:hAnsi="Silka" w:cs="Sana"/>
          <w:lang w:val="de-DE"/>
        </w:rPr>
      </w:pPr>
      <w:r w:rsidRPr="003E74D8">
        <w:rPr>
          <w:rFonts w:ascii="Silka" w:hAnsi="Silka" w:cs="Sana"/>
          <w:lang w:val="de-DE"/>
        </w:rPr>
        <w:t xml:space="preserve">Die Musik in </w:t>
      </w:r>
      <w:r w:rsidRPr="003E74D8">
        <w:rPr>
          <w:rFonts w:ascii="Silka" w:hAnsi="Silka" w:cs="Times New Roman"/>
          <w:lang w:val="de-DE"/>
        </w:rPr>
        <w:t>‘</w:t>
      </w:r>
      <w:r w:rsidRPr="003E74D8">
        <w:rPr>
          <w:rFonts w:ascii="Silka" w:hAnsi="Silka" w:cs="Sana"/>
          <w:lang w:val="de-DE"/>
        </w:rPr>
        <w:t xml:space="preserve">Rock </w:t>
      </w:r>
      <w:proofErr w:type="spellStart"/>
      <w:r w:rsidRPr="003E74D8">
        <w:rPr>
          <w:rFonts w:ascii="Silka" w:hAnsi="Silka" w:cs="Sana"/>
          <w:lang w:val="de-DE"/>
        </w:rPr>
        <w:t>me</w:t>
      </w:r>
      <w:proofErr w:type="spellEnd"/>
      <w:r w:rsidRPr="003E74D8">
        <w:rPr>
          <w:rFonts w:ascii="Silka" w:hAnsi="Silka" w:cs="Sana"/>
          <w:lang w:val="de-DE"/>
        </w:rPr>
        <w:t>, Hamlet</w:t>
      </w:r>
      <w:r w:rsidRPr="003E74D8">
        <w:rPr>
          <w:rFonts w:ascii="Silka" w:hAnsi="Silka" w:cs="Times New Roman"/>
          <w:lang w:val="de-DE"/>
        </w:rPr>
        <w:t>’</w:t>
      </w:r>
      <w:r w:rsidRPr="003E74D8">
        <w:rPr>
          <w:rFonts w:ascii="Silka" w:hAnsi="Silka" w:cs="Sana"/>
          <w:lang w:val="de-DE"/>
        </w:rPr>
        <w:t xml:space="preserve"> erfolgt als Live-Gig in klassischer </w:t>
      </w:r>
      <w:proofErr w:type="spellStart"/>
      <w:r w:rsidRPr="003E74D8">
        <w:rPr>
          <w:rFonts w:ascii="Silka" w:hAnsi="Silka" w:cs="Sana"/>
          <w:lang w:val="de-DE"/>
        </w:rPr>
        <w:t>RockBand</w:t>
      </w:r>
      <w:proofErr w:type="spellEnd"/>
      <w:r w:rsidRPr="003E74D8">
        <w:rPr>
          <w:rFonts w:ascii="Silka" w:hAnsi="Silka" w:cs="Sana"/>
          <w:lang w:val="de-DE"/>
        </w:rPr>
        <w:t xml:space="preserve"> Besetzung mit akustischer Gitarre. E-Gitarre, Bass, Schlagzeug und mit 2 x Keyboard. Sie eignet sich f</w:t>
      </w:r>
      <w:r w:rsidRPr="003E74D8">
        <w:rPr>
          <w:rFonts w:ascii="Silka" w:hAnsi="Silka" w:cs="Cambria"/>
          <w:lang w:val="de-DE"/>
        </w:rPr>
        <w:t>ü</w:t>
      </w:r>
      <w:r w:rsidRPr="003E74D8">
        <w:rPr>
          <w:rFonts w:ascii="Silka" w:hAnsi="Silka" w:cs="Sana"/>
          <w:lang w:val="de-DE"/>
        </w:rPr>
        <w:t>r gro</w:t>
      </w:r>
      <w:r w:rsidRPr="003E74D8">
        <w:rPr>
          <w:rFonts w:ascii="Silka" w:hAnsi="Silka" w:cs="Cambria"/>
          <w:lang w:val="de-DE"/>
        </w:rPr>
        <w:t>ß</w:t>
      </w:r>
      <w:r w:rsidRPr="003E74D8">
        <w:rPr>
          <w:rFonts w:ascii="Silka" w:hAnsi="Silka" w:cs="Sana"/>
          <w:lang w:val="de-DE"/>
        </w:rPr>
        <w:t xml:space="preserve"> angelegte Tanzeinlagen wie sie in vielen Videoclips dargeboten werden. Ein Beispiel daf</w:t>
      </w:r>
      <w:r w:rsidRPr="003E74D8">
        <w:rPr>
          <w:rFonts w:ascii="Silka" w:hAnsi="Silka" w:cs="Cambria"/>
          <w:lang w:val="de-DE"/>
        </w:rPr>
        <w:t>ü</w:t>
      </w:r>
      <w:r w:rsidRPr="003E74D8">
        <w:rPr>
          <w:rFonts w:ascii="Silka" w:hAnsi="Silka" w:cs="Sana"/>
          <w:lang w:val="de-DE"/>
        </w:rPr>
        <w:t>r ist die Verm</w:t>
      </w:r>
      <w:r w:rsidRPr="003E74D8">
        <w:rPr>
          <w:rFonts w:ascii="Silka" w:hAnsi="Silka" w:cs="Cambria"/>
          <w:lang w:val="de-DE"/>
        </w:rPr>
        <w:t>ä</w:t>
      </w:r>
      <w:r w:rsidRPr="003E74D8">
        <w:rPr>
          <w:rFonts w:ascii="Silka" w:hAnsi="Silka" w:cs="Sana"/>
          <w:lang w:val="de-DE"/>
        </w:rPr>
        <w:t>hlungsfeier von Claudius und Gertrude. Hier versucht Claudius seinen Stiefsohn Hamlet, der abgeschieden von der schnellen Hochzeit seiner Mutter den Tod des Vaters betrauert, mit einem fr</w:t>
      </w:r>
      <w:r w:rsidRPr="003E74D8">
        <w:rPr>
          <w:rFonts w:ascii="Silka" w:hAnsi="Silka" w:cs="Cambria"/>
          <w:lang w:val="de-DE"/>
        </w:rPr>
        <w:t>ö</w:t>
      </w:r>
      <w:r w:rsidRPr="003E74D8">
        <w:rPr>
          <w:rFonts w:ascii="Silka" w:hAnsi="Silka" w:cs="Sana"/>
          <w:lang w:val="de-DE"/>
        </w:rPr>
        <w:t>hlichen Lied umzustimmen.</w:t>
      </w:r>
    </w:p>
    <w:p w14:paraId="5268306B" w14:textId="77777777" w:rsidR="006A398B" w:rsidRDefault="006A398B" w:rsidP="006A398B">
      <w:pPr>
        <w:pStyle w:val="Textkrper"/>
        <w:rPr>
          <w:rFonts w:ascii="Silka" w:hAnsi="Silka" w:cs="Sana"/>
          <w:lang w:val="de-DE"/>
        </w:rPr>
      </w:pPr>
    </w:p>
    <w:p w14:paraId="36EE9E38" w14:textId="77777777" w:rsidR="006A398B" w:rsidRPr="003E74D8" w:rsidRDefault="006A398B" w:rsidP="006A398B">
      <w:pPr>
        <w:pStyle w:val="Textkrper"/>
        <w:rPr>
          <w:rFonts w:ascii="Silka" w:hAnsi="Silka" w:cs="Sana"/>
          <w:lang w:val="de-DE"/>
        </w:rPr>
      </w:pPr>
    </w:p>
    <w:p w14:paraId="02164E4B" w14:textId="77777777" w:rsidR="006A398B" w:rsidRPr="003E74D8" w:rsidRDefault="006A398B" w:rsidP="006A398B">
      <w:pPr>
        <w:pStyle w:val="Textkrper"/>
        <w:rPr>
          <w:rFonts w:ascii="Silka" w:hAnsi="Silka" w:cs="Sana"/>
          <w:lang w:val="de-DE"/>
        </w:rPr>
      </w:pPr>
      <w:r w:rsidRPr="003E74D8">
        <w:rPr>
          <w:rFonts w:ascii="Silka" w:hAnsi="Silka" w:cs="Sana"/>
          <w:sz w:val="28"/>
          <w:szCs w:val="28"/>
          <w:lang w:val="de-DE"/>
        </w:rPr>
        <w:lastRenderedPageBreak/>
        <w:t>DIE EXTRAS</w:t>
      </w:r>
    </w:p>
    <w:p w14:paraId="2CC6496C" w14:textId="77777777" w:rsidR="006A398B" w:rsidRPr="003E74D8" w:rsidRDefault="006A398B" w:rsidP="006A398B">
      <w:pPr>
        <w:pStyle w:val="Textkrper"/>
        <w:rPr>
          <w:rFonts w:ascii="Silka" w:hAnsi="Silka" w:cs="Sana"/>
          <w:lang w:val="de-DE"/>
        </w:rPr>
      </w:pPr>
      <w:r w:rsidRPr="003E74D8">
        <w:rPr>
          <w:rFonts w:ascii="Silka" w:hAnsi="Silka" w:cs="Sana"/>
          <w:lang w:val="de-DE"/>
        </w:rPr>
        <w:t>Der Fechtkampf</w:t>
      </w:r>
    </w:p>
    <w:p w14:paraId="4DFB743A" w14:textId="77777777" w:rsidR="006A398B" w:rsidRPr="003E74D8" w:rsidRDefault="006A398B" w:rsidP="006A398B">
      <w:pPr>
        <w:rPr>
          <w:rFonts w:ascii="Silka" w:hAnsi="Silka" w:cs="Sana"/>
          <w:lang w:val="de-DE"/>
        </w:rPr>
      </w:pPr>
      <w:r w:rsidRPr="003E74D8">
        <w:rPr>
          <w:rFonts w:ascii="Silka" w:hAnsi="Silka" w:cs="Sana"/>
          <w:lang w:val="de-DE"/>
        </w:rPr>
        <w:t xml:space="preserve">Wie von Shakespeare vorgesehen gibt es in </w:t>
      </w:r>
      <w:r w:rsidRPr="003E74D8">
        <w:rPr>
          <w:rFonts w:ascii="Silka" w:hAnsi="Silka" w:cs="Times New Roman"/>
          <w:lang w:val="de-DE"/>
        </w:rPr>
        <w:t>‘</w:t>
      </w:r>
      <w:r w:rsidRPr="003E74D8">
        <w:rPr>
          <w:rFonts w:ascii="Silka" w:hAnsi="Silka" w:cs="Sana"/>
          <w:lang w:val="de-DE"/>
        </w:rPr>
        <w:t xml:space="preserve">Rock </w:t>
      </w:r>
      <w:proofErr w:type="spellStart"/>
      <w:r w:rsidRPr="003E74D8">
        <w:rPr>
          <w:rFonts w:ascii="Silka" w:hAnsi="Silka" w:cs="Sana"/>
          <w:lang w:val="de-DE"/>
        </w:rPr>
        <w:t>me</w:t>
      </w:r>
      <w:proofErr w:type="spellEnd"/>
      <w:r w:rsidRPr="003E74D8">
        <w:rPr>
          <w:rFonts w:ascii="Silka" w:hAnsi="Silka" w:cs="Sana"/>
          <w:lang w:val="de-DE"/>
        </w:rPr>
        <w:t>, Hamlet</w:t>
      </w:r>
      <w:r w:rsidRPr="003E74D8">
        <w:rPr>
          <w:rFonts w:ascii="Silka" w:hAnsi="Silka" w:cs="Times New Roman"/>
          <w:lang w:val="de-DE"/>
        </w:rPr>
        <w:t>’</w:t>
      </w:r>
      <w:r w:rsidRPr="003E74D8">
        <w:rPr>
          <w:rFonts w:ascii="Silka" w:hAnsi="Silka" w:cs="Sana"/>
          <w:lang w:val="de-DE"/>
        </w:rPr>
        <w:t xml:space="preserve"> einen Fechtkampf in f</w:t>
      </w:r>
      <w:r w:rsidRPr="003E74D8">
        <w:rPr>
          <w:rFonts w:ascii="Silka" w:hAnsi="Silka" w:cs="Cambria"/>
          <w:lang w:val="de-DE"/>
        </w:rPr>
        <w:t>ü</w:t>
      </w:r>
      <w:r w:rsidRPr="003E74D8">
        <w:rPr>
          <w:rFonts w:ascii="Silka" w:hAnsi="Silka" w:cs="Sana"/>
          <w:lang w:val="de-DE"/>
        </w:rPr>
        <w:t>nf G</w:t>
      </w:r>
      <w:r w:rsidRPr="003E74D8">
        <w:rPr>
          <w:rFonts w:ascii="Silka" w:hAnsi="Silka" w:cs="Cambria"/>
          <w:lang w:val="de-DE"/>
        </w:rPr>
        <w:t>ä</w:t>
      </w:r>
      <w:r w:rsidRPr="003E74D8">
        <w:rPr>
          <w:rFonts w:ascii="Silka" w:hAnsi="Silka" w:cs="Sana"/>
          <w:lang w:val="de-DE"/>
        </w:rPr>
        <w:t>ngen, der aufwendig von Fechtmeisterin Saskia Leder einstudiert wurde. Neben dem klassischen Fechtkampf hat sie in einem Waffengang einen beidh</w:t>
      </w:r>
      <w:r w:rsidRPr="003E74D8">
        <w:rPr>
          <w:rFonts w:ascii="Silka" w:hAnsi="Silka" w:cs="Cambria"/>
          <w:lang w:val="de-DE"/>
        </w:rPr>
        <w:t>ä</w:t>
      </w:r>
      <w:r w:rsidRPr="003E74D8">
        <w:rPr>
          <w:rFonts w:ascii="Silka" w:hAnsi="Silka" w:cs="Sana"/>
          <w:lang w:val="de-DE"/>
        </w:rPr>
        <w:t>ndigen Kampf mit Florett und Dolch eingebaut. W</w:t>
      </w:r>
      <w:r w:rsidRPr="003E74D8">
        <w:rPr>
          <w:rFonts w:ascii="Silka" w:hAnsi="Silka" w:cs="Cambria"/>
          <w:lang w:val="de-DE"/>
        </w:rPr>
        <w:t>ä</w:t>
      </w:r>
      <w:r w:rsidRPr="003E74D8">
        <w:rPr>
          <w:rFonts w:ascii="Silka" w:hAnsi="Silka" w:cs="Sana"/>
          <w:lang w:val="de-DE"/>
        </w:rPr>
        <w:t xml:space="preserve">hrend die bereits Verstorbenen Adeles Hit "Hello </w:t>
      </w:r>
      <w:proofErr w:type="spellStart"/>
      <w:r w:rsidRPr="003E74D8">
        <w:rPr>
          <w:rFonts w:ascii="Silka" w:hAnsi="Silka" w:cs="Sana"/>
          <w:lang w:val="de-DE"/>
        </w:rPr>
        <w:t>from</w:t>
      </w:r>
      <w:proofErr w:type="spellEnd"/>
      <w:r w:rsidRPr="003E74D8">
        <w:rPr>
          <w:rFonts w:ascii="Silka" w:hAnsi="Silka" w:cs="Sana"/>
          <w:lang w:val="de-DE"/>
        </w:rPr>
        <w:t xml:space="preserve"> </w:t>
      </w:r>
      <w:proofErr w:type="spellStart"/>
      <w:r w:rsidRPr="003E74D8">
        <w:rPr>
          <w:rFonts w:ascii="Silka" w:hAnsi="Silka" w:cs="Sana"/>
          <w:lang w:val="de-DE"/>
        </w:rPr>
        <w:t>the</w:t>
      </w:r>
      <w:proofErr w:type="spellEnd"/>
      <w:r w:rsidRPr="003E74D8">
        <w:rPr>
          <w:rFonts w:ascii="Silka" w:hAnsi="Silka" w:cs="Sana"/>
          <w:lang w:val="de-DE"/>
        </w:rPr>
        <w:t xml:space="preserve"> </w:t>
      </w:r>
      <w:proofErr w:type="spellStart"/>
      <w:r w:rsidRPr="003E74D8">
        <w:rPr>
          <w:rFonts w:ascii="Silka" w:hAnsi="Silka" w:cs="Sana"/>
          <w:lang w:val="de-DE"/>
        </w:rPr>
        <w:t>other</w:t>
      </w:r>
      <w:proofErr w:type="spellEnd"/>
      <w:r w:rsidRPr="003E74D8">
        <w:rPr>
          <w:rFonts w:ascii="Silka" w:hAnsi="Silka" w:cs="Sana"/>
          <w:lang w:val="de-DE"/>
        </w:rPr>
        <w:t xml:space="preserve"> </w:t>
      </w:r>
      <w:proofErr w:type="spellStart"/>
      <w:r w:rsidRPr="003E74D8">
        <w:rPr>
          <w:rFonts w:ascii="Silka" w:hAnsi="Silka" w:cs="Sana"/>
          <w:lang w:val="de-DE"/>
        </w:rPr>
        <w:t>side</w:t>
      </w:r>
      <w:proofErr w:type="spellEnd"/>
      <w:r w:rsidRPr="003E74D8">
        <w:rPr>
          <w:rFonts w:ascii="Silka" w:hAnsi="Silka" w:cs="Sana"/>
          <w:lang w:val="de-DE"/>
        </w:rPr>
        <w:t>" anstimmen, nimmt das tragische Schicksal seinen Lauf und K</w:t>
      </w:r>
      <w:r w:rsidRPr="003E74D8">
        <w:rPr>
          <w:rFonts w:ascii="Silka" w:hAnsi="Silka" w:cs="Cambria"/>
          <w:lang w:val="de-DE"/>
        </w:rPr>
        <w:t>ö</w:t>
      </w:r>
      <w:r w:rsidRPr="003E74D8">
        <w:rPr>
          <w:rFonts w:ascii="Silka" w:hAnsi="Silka" w:cs="Sana"/>
          <w:lang w:val="de-DE"/>
        </w:rPr>
        <w:t>nigin Gertrud, Laertes, K</w:t>
      </w:r>
      <w:r w:rsidRPr="003E74D8">
        <w:rPr>
          <w:rFonts w:ascii="Silka" w:hAnsi="Silka" w:cs="Cambria"/>
          <w:lang w:val="de-DE"/>
        </w:rPr>
        <w:t>ö</w:t>
      </w:r>
      <w:r w:rsidRPr="003E74D8">
        <w:rPr>
          <w:rFonts w:ascii="Silka" w:hAnsi="Silka" w:cs="Sana"/>
          <w:lang w:val="de-DE"/>
        </w:rPr>
        <w:t>nig Claudius und Hamlet finden den Tod.</w:t>
      </w:r>
    </w:p>
    <w:p w14:paraId="42A6A432" w14:textId="77777777" w:rsidR="006A398B" w:rsidRPr="003E74D8" w:rsidRDefault="006A398B" w:rsidP="006A398B">
      <w:pPr>
        <w:rPr>
          <w:rFonts w:ascii="Silka" w:hAnsi="Silka" w:cs="Sana"/>
          <w:lang w:val="de-DE"/>
        </w:rPr>
      </w:pPr>
    </w:p>
    <w:p w14:paraId="0DF5E4D0" w14:textId="77777777" w:rsidR="006A398B" w:rsidRPr="006A398B" w:rsidRDefault="006A398B" w:rsidP="006A398B">
      <w:pPr>
        <w:pStyle w:val="Textkrper"/>
        <w:rPr>
          <w:rFonts w:ascii="Silka" w:hAnsi="Silka" w:cs="Sana"/>
          <w:lang w:val="de-DE"/>
        </w:rPr>
      </w:pPr>
      <w:r w:rsidRPr="006A398B">
        <w:rPr>
          <w:rFonts w:ascii="Silka" w:hAnsi="Silka" w:cs="Sana"/>
          <w:lang w:val="de-DE"/>
        </w:rPr>
        <w:t>Die Puppen</w:t>
      </w:r>
    </w:p>
    <w:p w14:paraId="2D57C074" w14:textId="77777777" w:rsidR="006A398B" w:rsidRPr="003E74D8" w:rsidRDefault="006A398B" w:rsidP="006A398B">
      <w:pPr>
        <w:rPr>
          <w:rFonts w:ascii="Silka" w:hAnsi="Silka" w:cs="Sana"/>
          <w:lang w:val="de-DE"/>
        </w:rPr>
      </w:pPr>
      <w:r w:rsidRPr="006A398B">
        <w:rPr>
          <w:rFonts w:ascii="Silka" w:hAnsi="Silka" w:cs="Sana"/>
          <w:lang w:val="de-DE"/>
        </w:rPr>
        <w:t xml:space="preserve">Die Schauspieltruppe zieht ein mit Talking Heads "Road </w:t>
      </w:r>
      <w:proofErr w:type="spellStart"/>
      <w:r w:rsidRPr="006A398B">
        <w:rPr>
          <w:rFonts w:ascii="Silka" w:hAnsi="Silka" w:cs="Sana"/>
          <w:lang w:val="de-DE"/>
        </w:rPr>
        <w:t>to</w:t>
      </w:r>
      <w:proofErr w:type="spellEnd"/>
      <w:r w:rsidRPr="006A398B">
        <w:rPr>
          <w:rFonts w:ascii="Silka" w:hAnsi="Silka" w:cs="Sana"/>
          <w:lang w:val="de-DE"/>
        </w:rPr>
        <w:t xml:space="preserve"> </w:t>
      </w:r>
      <w:proofErr w:type="spellStart"/>
      <w:r w:rsidRPr="006A398B">
        <w:rPr>
          <w:rFonts w:ascii="Silka" w:hAnsi="Silka" w:cs="Sana"/>
          <w:lang w:val="de-DE"/>
        </w:rPr>
        <w:t>nowhere</w:t>
      </w:r>
      <w:proofErr w:type="spellEnd"/>
      <w:r w:rsidRPr="006A398B">
        <w:rPr>
          <w:rFonts w:ascii="Silka" w:hAnsi="Silka" w:cs="Sana"/>
          <w:lang w:val="de-DE"/>
        </w:rPr>
        <w:t xml:space="preserve">" und macht sich mit </w:t>
      </w:r>
      <w:proofErr w:type="spellStart"/>
      <w:r w:rsidRPr="006A398B">
        <w:rPr>
          <w:rFonts w:ascii="Silka" w:hAnsi="Silka" w:cs="Sana"/>
          <w:lang w:val="de-DE"/>
        </w:rPr>
        <w:t>Showaddywaddys</w:t>
      </w:r>
      <w:proofErr w:type="spellEnd"/>
      <w:r w:rsidRPr="006A398B">
        <w:rPr>
          <w:rFonts w:ascii="Silka" w:hAnsi="Silka" w:cs="Sana"/>
          <w:lang w:val="de-DE"/>
        </w:rPr>
        <w:t xml:space="preserve"> "</w:t>
      </w:r>
      <w:proofErr w:type="spellStart"/>
      <w:r w:rsidRPr="006A398B">
        <w:rPr>
          <w:rFonts w:ascii="Silka" w:hAnsi="Silka" w:cs="Sana"/>
          <w:lang w:val="de-DE"/>
        </w:rPr>
        <w:t>Why</w:t>
      </w:r>
      <w:proofErr w:type="spellEnd"/>
      <w:r w:rsidRPr="006A398B">
        <w:rPr>
          <w:rFonts w:ascii="Silka" w:hAnsi="Silka" w:cs="Sana"/>
          <w:lang w:val="de-DE"/>
        </w:rPr>
        <w:t xml:space="preserve"> do </w:t>
      </w:r>
      <w:proofErr w:type="spellStart"/>
      <w:r w:rsidRPr="006A398B">
        <w:rPr>
          <w:rFonts w:ascii="Silka" w:hAnsi="Silka" w:cs="Sana"/>
          <w:lang w:val="de-DE"/>
        </w:rPr>
        <w:t>lovers</w:t>
      </w:r>
      <w:proofErr w:type="spellEnd"/>
      <w:r w:rsidRPr="006A398B">
        <w:rPr>
          <w:rFonts w:ascii="Silka" w:hAnsi="Silka" w:cs="Sana"/>
          <w:lang w:val="de-DE"/>
        </w:rPr>
        <w:t xml:space="preserve"> break </w:t>
      </w:r>
      <w:proofErr w:type="spellStart"/>
      <w:r w:rsidRPr="006A398B">
        <w:rPr>
          <w:rFonts w:ascii="Silka" w:hAnsi="Silka" w:cs="Sana"/>
          <w:lang w:val="de-DE"/>
        </w:rPr>
        <w:t>each</w:t>
      </w:r>
      <w:proofErr w:type="spellEnd"/>
      <w:r w:rsidRPr="006A398B">
        <w:rPr>
          <w:rFonts w:ascii="Silka" w:hAnsi="Silka" w:cs="Sana"/>
          <w:lang w:val="de-DE"/>
        </w:rPr>
        <w:t xml:space="preserve"> </w:t>
      </w:r>
      <w:proofErr w:type="spellStart"/>
      <w:r w:rsidRPr="006A398B">
        <w:rPr>
          <w:rFonts w:ascii="Silka" w:hAnsi="Silka" w:cs="Sana"/>
          <w:lang w:val="de-DE"/>
        </w:rPr>
        <w:t>others</w:t>
      </w:r>
      <w:proofErr w:type="spellEnd"/>
      <w:r w:rsidRPr="006A398B">
        <w:rPr>
          <w:rFonts w:ascii="Silka" w:hAnsi="Silka" w:cs="Sana"/>
          <w:lang w:val="de-DE"/>
        </w:rPr>
        <w:t xml:space="preserve"> </w:t>
      </w:r>
      <w:proofErr w:type="spellStart"/>
      <w:r w:rsidRPr="006A398B">
        <w:rPr>
          <w:rFonts w:ascii="Silka" w:hAnsi="Silka" w:cs="Sana"/>
          <w:lang w:val="de-DE"/>
        </w:rPr>
        <w:t>hearts</w:t>
      </w:r>
      <w:proofErr w:type="spellEnd"/>
      <w:r w:rsidRPr="006A398B">
        <w:rPr>
          <w:rFonts w:ascii="Silka" w:hAnsi="Silka" w:cs="Sana"/>
          <w:lang w:val="de-DE"/>
        </w:rPr>
        <w:t xml:space="preserve">" </w:t>
      </w:r>
      <w:r w:rsidRPr="006A398B">
        <w:rPr>
          <w:rFonts w:ascii="Silka" w:hAnsi="Silka" w:cs="Cambria"/>
          <w:lang w:val="de-DE"/>
        </w:rPr>
        <w:t>ü</w:t>
      </w:r>
      <w:r w:rsidRPr="006A398B">
        <w:rPr>
          <w:rFonts w:ascii="Silka" w:hAnsi="Silka" w:cs="Sana"/>
          <w:lang w:val="de-DE"/>
        </w:rPr>
        <w:t xml:space="preserve">ber Hamlets Situation lustig. </w:t>
      </w:r>
      <w:r w:rsidRPr="003E74D8">
        <w:rPr>
          <w:rFonts w:ascii="Silka" w:hAnsi="Silka" w:cs="Sana"/>
          <w:lang w:val="de-DE"/>
        </w:rPr>
        <w:t>F</w:t>
      </w:r>
      <w:r w:rsidRPr="003E74D8">
        <w:rPr>
          <w:rFonts w:ascii="Silka" w:hAnsi="Silka" w:cs="Cambria"/>
          <w:lang w:val="de-DE"/>
        </w:rPr>
        <w:t>ü</w:t>
      </w:r>
      <w:r w:rsidRPr="003E74D8">
        <w:rPr>
          <w:rFonts w:ascii="Silka" w:hAnsi="Silka" w:cs="Sana"/>
          <w:lang w:val="de-DE"/>
        </w:rPr>
        <w:t xml:space="preserve">r ihr Schauspiel am Hofe nutzen sie Puppen, die Puppenbauer Hans Dieter </w:t>
      </w:r>
      <w:proofErr w:type="spellStart"/>
      <w:r w:rsidRPr="003E74D8">
        <w:rPr>
          <w:rFonts w:ascii="Silka" w:hAnsi="Silka" w:cs="Sana"/>
          <w:lang w:val="de-DE"/>
        </w:rPr>
        <w:t>Flerlage</w:t>
      </w:r>
      <w:proofErr w:type="spellEnd"/>
      <w:r w:rsidRPr="003E74D8">
        <w:rPr>
          <w:rFonts w:ascii="Silka" w:hAnsi="Silka" w:cs="Sana"/>
          <w:lang w:val="de-DE"/>
        </w:rPr>
        <w:t xml:space="preserve"> eigens f</w:t>
      </w:r>
      <w:r w:rsidRPr="003E74D8">
        <w:rPr>
          <w:rFonts w:ascii="Silka" w:hAnsi="Silka" w:cs="Cambria"/>
          <w:lang w:val="de-DE"/>
        </w:rPr>
        <w:t>ü</w:t>
      </w:r>
      <w:r w:rsidRPr="003E74D8">
        <w:rPr>
          <w:rFonts w:ascii="Silka" w:hAnsi="Silka" w:cs="Sana"/>
          <w:lang w:val="de-DE"/>
        </w:rPr>
        <w:t>r dieses St</w:t>
      </w:r>
      <w:r w:rsidRPr="003E74D8">
        <w:rPr>
          <w:rFonts w:ascii="Silka" w:hAnsi="Silka" w:cs="Cambria"/>
          <w:lang w:val="de-DE"/>
        </w:rPr>
        <w:t>ü</w:t>
      </w:r>
      <w:r w:rsidRPr="003E74D8">
        <w:rPr>
          <w:rFonts w:ascii="Silka" w:hAnsi="Silka" w:cs="Sana"/>
          <w:lang w:val="de-DE"/>
        </w:rPr>
        <w:t xml:space="preserve">ck angefertigt hat. </w:t>
      </w:r>
      <w:proofErr w:type="spellStart"/>
      <w:r w:rsidRPr="003E74D8">
        <w:rPr>
          <w:rFonts w:ascii="Silka" w:hAnsi="Silka" w:cs="Sana"/>
          <w:lang w:val="de-DE"/>
        </w:rPr>
        <w:t>Flerlage</w:t>
      </w:r>
      <w:proofErr w:type="spellEnd"/>
      <w:r w:rsidRPr="003E74D8">
        <w:rPr>
          <w:rFonts w:ascii="Silka" w:hAnsi="Silka" w:cs="Sana"/>
          <w:lang w:val="de-DE"/>
        </w:rPr>
        <w:t>, der bereits Puppen f</w:t>
      </w:r>
      <w:r w:rsidRPr="003E74D8">
        <w:rPr>
          <w:rFonts w:ascii="Silka" w:hAnsi="Silka" w:cs="Cambria"/>
          <w:lang w:val="de-DE"/>
        </w:rPr>
        <w:t>ü</w:t>
      </w:r>
      <w:r w:rsidRPr="003E74D8">
        <w:rPr>
          <w:rFonts w:ascii="Silka" w:hAnsi="Silka" w:cs="Sana"/>
          <w:lang w:val="de-DE"/>
        </w:rPr>
        <w:t>r die legend</w:t>
      </w:r>
      <w:r w:rsidRPr="003E74D8">
        <w:rPr>
          <w:rFonts w:ascii="Silka" w:hAnsi="Silka" w:cs="Cambria"/>
          <w:lang w:val="de-DE"/>
        </w:rPr>
        <w:t>ä</w:t>
      </w:r>
      <w:r w:rsidRPr="003E74D8">
        <w:rPr>
          <w:rFonts w:ascii="Silka" w:hAnsi="Silka" w:cs="Sana"/>
          <w:lang w:val="de-DE"/>
        </w:rPr>
        <w:t>re Serie "Hurra Deutschland" herstellte, konstruierte gro</w:t>
      </w:r>
      <w:r w:rsidRPr="003E74D8">
        <w:rPr>
          <w:rFonts w:ascii="Silka" w:hAnsi="Silka" w:cs="Cambria"/>
          <w:lang w:val="de-DE"/>
        </w:rPr>
        <w:t>ß</w:t>
      </w:r>
      <w:r w:rsidRPr="003E74D8">
        <w:rPr>
          <w:rFonts w:ascii="Silka" w:hAnsi="Silka" w:cs="Sana"/>
          <w:lang w:val="de-DE"/>
        </w:rPr>
        <w:t>e Puppen, die sowohl auf dem R</w:t>
      </w:r>
      <w:r w:rsidRPr="003E74D8">
        <w:rPr>
          <w:rFonts w:ascii="Silka" w:hAnsi="Silka" w:cs="Cambria"/>
          <w:lang w:val="de-DE"/>
        </w:rPr>
        <w:t>ü</w:t>
      </w:r>
      <w:r w:rsidRPr="003E74D8">
        <w:rPr>
          <w:rFonts w:ascii="Silka" w:hAnsi="Silka" w:cs="Sana"/>
          <w:lang w:val="de-DE"/>
        </w:rPr>
        <w:t>cken als auch vor dem Bauch getragen werden k</w:t>
      </w:r>
      <w:r w:rsidRPr="003E74D8">
        <w:rPr>
          <w:rFonts w:ascii="Silka" w:hAnsi="Silka" w:cs="Cambria"/>
          <w:lang w:val="de-DE"/>
        </w:rPr>
        <w:t>ö</w:t>
      </w:r>
      <w:r w:rsidRPr="003E74D8">
        <w:rPr>
          <w:rFonts w:ascii="Silka" w:hAnsi="Silka" w:cs="Sana"/>
          <w:lang w:val="de-DE"/>
        </w:rPr>
        <w:t xml:space="preserve">nnen, sodass lustige </w:t>
      </w:r>
      <w:proofErr w:type="gramStart"/>
      <w:r w:rsidRPr="003E74D8">
        <w:rPr>
          <w:rFonts w:ascii="Silka" w:hAnsi="Silka" w:cs="Sana"/>
          <w:lang w:val="de-DE"/>
        </w:rPr>
        <w:t>Choreographien</w:t>
      </w:r>
      <w:proofErr w:type="gramEnd"/>
      <w:r w:rsidRPr="003E74D8">
        <w:rPr>
          <w:rFonts w:ascii="Silka" w:hAnsi="Silka" w:cs="Sana"/>
          <w:lang w:val="de-DE"/>
        </w:rPr>
        <w:t xml:space="preserve"> mit ihnen m</w:t>
      </w:r>
      <w:r w:rsidRPr="003E74D8">
        <w:rPr>
          <w:rFonts w:ascii="Silka" w:hAnsi="Silka" w:cs="Cambria"/>
          <w:lang w:val="de-DE"/>
        </w:rPr>
        <w:t>ö</w:t>
      </w:r>
      <w:r w:rsidRPr="003E74D8">
        <w:rPr>
          <w:rFonts w:ascii="Silka" w:hAnsi="Silka" w:cs="Sana"/>
          <w:lang w:val="de-DE"/>
        </w:rPr>
        <w:t>glich sind. Die Gesichter sind den Darstellern nachempfunden: so tr</w:t>
      </w:r>
      <w:r w:rsidRPr="003E74D8">
        <w:rPr>
          <w:rFonts w:ascii="Silka" w:hAnsi="Silka" w:cs="Cambria"/>
          <w:lang w:val="de-DE"/>
        </w:rPr>
        <w:t>ä</w:t>
      </w:r>
      <w:r w:rsidRPr="003E74D8">
        <w:rPr>
          <w:rFonts w:ascii="Silka" w:hAnsi="Silka" w:cs="Sana"/>
          <w:lang w:val="de-DE"/>
        </w:rPr>
        <w:t>gt der M</w:t>
      </w:r>
      <w:r w:rsidRPr="003E74D8">
        <w:rPr>
          <w:rFonts w:ascii="Silka" w:hAnsi="Silka" w:cs="Cambria"/>
          <w:lang w:val="de-DE"/>
        </w:rPr>
        <w:t>ö</w:t>
      </w:r>
      <w:r w:rsidRPr="003E74D8">
        <w:rPr>
          <w:rFonts w:ascii="Silka" w:hAnsi="Silka" w:cs="Sana"/>
          <w:lang w:val="de-DE"/>
        </w:rPr>
        <w:t>rder die Z</w:t>
      </w:r>
      <w:r w:rsidRPr="003E74D8">
        <w:rPr>
          <w:rFonts w:ascii="Silka" w:hAnsi="Silka" w:cs="Cambria"/>
          <w:lang w:val="de-DE"/>
        </w:rPr>
        <w:t>ü</w:t>
      </w:r>
      <w:r w:rsidRPr="003E74D8">
        <w:rPr>
          <w:rFonts w:ascii="Silka" w:hAnsi="Silka" w:cs="Sana"/>
          <w:lang w:val="de-DE"/>
        </w:rPr>
        <w:t>ge von K</w:t>
      </w:r>
      <w:r w:rsidRPr="003E74D8">
        <w:rPr>
          <w:rFonts w:ascii="Silka" w:hAnsi="Silka" w:cs="Cambria"/>
          <w:lang w:val="de-DE"/>
        </w:rPr>
        <w:t>ö</w:t>
      </w:r>
      <w:r w:rsidRPr="003E74D8">
        <w:rPr>
          <w:rFonts w:ascii="Silka" w:hAnsi="Silka" w:cs="Sana"/>
          <w:lang w:val="de-DE"/>
        </w:rPr>
        <w:t>nig Claudius und die Schauspielk</w:t>
      </w:r>
      <w:r w:rsidRPr="003E74D8">
        <w:rPr>
          <w:rFonts w:ascii="Silka" w:hAnsi="Silka" w:cs="Cambria"/>
          <w:lang w:val="de-DE"/>
        </w:rPr>
        <w:t>ö</w:t>
      </w:r>
      <w:r w:rsidRPr="003E74D8">
        <w:rPr>
          <w:rFonts w:ascii="Silka" w:hAnsi="Silka" w:cs="Sana"/>
          <w:lang w:val="de-DE"/>
        </w:rPr>
        <w:t xml:space="preserve">nigin </w:t>
      </w:r>
      <w:r w:rsidRPr="003E74D8">
        <w:rPr>
          <w:rFonts w:ascii="Silka" w:hAnsi="Silka" w:cs="Cambria"/>
          <w:lang w:val="de-DE"/>
        </w:rPr>
        <w:t>ä</w:t>
      </w:r>
      <w:r w:rsidRPr="003E74D8">
        <w:rPr>
          <w:rFonts w:ascii="Silka" w:hAnsi="Silka" w:cs="Sana"/>
          <w:lang w:val="de-DE"/>
        </w:rPr>
        <w:t>hnelt K</w:t>
      </w:r>
      <w:r w:rsidRPr="003E74D8">
        <w:rPr>
          <w:rFonts w:ascii="Silka" w:hAnsi="Silka" w:cs="Cambria"/>
          <w:lang w:val="de-DE"/>
        </w:rPr>
        <w:t>ö</w:t>
      </w:r>
      <w:r w:rsidRPr="003E74D8">
        <w:rPr>
          <w:rFonts w:ascii="Silka" w:hAnsi="Silka" w:cs="Sana"/>
          <w:lang w:val="de-DE"/>
        </w:rPr>
        <w:t>nigin Gertrud.</w:t>
      </w:r>
    </w:p>
    <w:p w14:paraId="1A7EE128" w14:textId="77777777" w:rsidR="006A398B" w:rsidRPr="003E74D8" w:rsidRDefault="006A398B" w:rsidP="006A398B">
      <w:pPr>
        <w:pStyle w:val="Textkrper"/>
        <w:rPr>
          <w:rFonts w:ascii="Silka" w:hAnsi="Silka" w:cs="Sana"/>
          <w:lang w:val="de-DE"/>
        </w:rPr>
      </w:pPr>
    </w:p>
    <w:p w14:paraId="10908C28" w14:textId="77777777" w:rsidR="006A398B" w:rsidRPr="003E74D8" w:rsidRDefault="006A398B" w:rsidP="006A398B">
      <w:pPr>
        <w:pStyle w:val="Textkrper"/>
        <w:rPr>
          <w:rFonts w:ascii="Silka" w:hAnsi="Silka" w:cs="Sana"/>
          <w:lang w:val="de-DE"/>
        </w:rPr>
      </w:pPr>
      <w:r w:rsidRPr="003E74D8">
        <w:rPr>
          <w:rFonts w:ascii="Silka" w:hAnsi="Silka" w:cs="Sana"/>
          <w:lang w:val="de-DE"/>
        </w:rPr>
        <w:t xml:space="preserve">Die </w:t>
      </w:r>
      <w:proofErr w:type="gramStart"/>
      <w:r w:rsidRPr="003E74D8">
        <w:rPr>
          <w:rFonts w:ascii="Silka" w:hAnsi="Silka" w:cs="Sana"/>
          <w:lang w:val="de-DE"/>
        </w:rPr>
        <w:t>Choreographie</w:t>
      </w:r>
      <w:proofErr w:type="gramEnd"/>
    </w:p>
    <w:p w14:paraId="145D9F18" w14:textId="77777777" w:rsidR="006A398B" w:rsidRPr="003E74D8" w:rsidRDefault="006A398B" w:rsidP="006A398B">
      <w:pPr>
        <w:rPr>
          <w:rFonts w:ascii="Silka" w:hAnsi="Silka" w:cs="Sana"/>
          <w:lang w:val="de-DE"/>
        </w:rPr>
      </w:pPr>
      <w:r w:rsidRPr="003E74D8">
        <w:rPr>
          <w:rFonts w:ascii="Silka" w:hAnsi="Silka" w:cs="Sana"/>
          <w:lang w:val="de-DE"/>
        </w:rPr>
        <w:t>Genau wie klassischer Text und moderne Popmusik in diesem St</w:t>
      </w:r>
      <w:r w:rsidRPr="003E74D8">
        <w:rPr>
          <w:rFonts w:ascii="Silka" w:hAnsi="Silka" w:cs="Cambria"/>
          <w:lang w:val="de-DE"/>
        </w:rPr>
        <w:t>ü</w:t>
      </w:r>
      <w:r w:rsidRPr="003E74D8">
        <w:rPr>
          <w:rFonts w:ascii="Silka" w:hAnsi="Silka" w:cs="Sana"/>
          <w:lang w:val="de-DE"/>
        </w:rPr>
        <w:t>ck zusammenfinden, verbindet Choreographin Lara Diez auch Elemente des H</w:t>
      </w:r>
      <w:r w:rsidRPr="003E74D8">
        <w:rPr>
          <w:rFonts w:ascii="Silka" w:hAnsi="Silka" w:cs="Cambria"/>
          <w:lang w:val="de-DE"/>
        </w:rPr>
        <w:t>ö</w:t>
      </w:r>
      <w:r w:rsidRPr="003E74D8">
        <w:rPr>
          <w:rFonts w:ascii="Silka" w:hAnsi="Silka" w:cs="Sana"/>
          <w:lang w:val="de-DE"/>
        </w:rPr>
        <w:t>fischen Tanzes mit Bewegungsabl</w:t>
      </w:r>
      <w:r w:rsidRPr="003E74D8">
        <w:rPr>
          <w:rFonts w:ascii="Silka" w:hAnsi="Silka" w:cs="Cambria"/>
          <w:lang w:val="de-DE"/>
        </w:rPr>
        <w:t>ä</w:t>
      </w:r>
      <w:r w:rsidRPr="003E74D8">
        <w:rPr>
          <w:rFonts w:ascii="Silka" w:hAnsi="Silka" w:cs="Sana"/>
          <w:lang w:val="de-DE"/>
        </w:rPr>
        <w:t xml:space="preserve">ufen von </w:t>
      </w:r>
      <w:proofErr w:type="gramStart"/>
      <w:r w:rsidRPr="003E74D8">
        <w:rPr>
          <w:rFonts w:ascii="Silka" w:hAnsi="Silka" w:cs="Sana"/>
          <w:lang w:val="de-DE"/>
        </w:rPr>
        <w:t>Hip Hop</w:t>
      </w:r>
      <w:proofErr w:type="gramEnd"/>
      <w:r w:rsidRPr="003E74D8">
        <w:rPr>
          <w:rFonts w:ascii="Silka" w:hAnsi="Silka" w:cs="Sana"/>
          <w:lang w:val="de-DE"/>
        </w:rPr>
        <w:t>, Disko, Rap &amp; Rock'n'Roll. F</w:t>
      </w:r>
      <w:r w:rsidRPr="003E74D8">
        <w:rPr>
          <w:rFonts w:ascii="Silka" w:hAnsi="Silka" w:cs="Cambria"/>
          <w:lang w:val="de-DE"/>
        </w:rPr>
        <w:t>ü</w:t>
      </w:r>
      <w:r w:rsidRPr="003E74D8">
        <w:rPr>
          <w:rFonts w:ascii="Silka" w:hAnsi="Silka" w:cs="Sana"/>
          <w:lang w:val="de-DE"/>
        </w:rPr>
        <w:t>r Rosenkranz und G</w:t>
      </w:r>
      <w:r w:rsidRPr="003E74D8">
        <w:rPr>
          <w:rFonts w:ascii="Silka" w:hAnsi="Silka" w:cs="Cambria"/>
          <w:lang w:val="de-DE"/>
        </w:rPr>
        <w:t>ü</w:t>
      </w:r>
      <w:r w:rsidRPr="003E74D8">
        <w:rPr>
          <w:rFonts w:ascii="Silka" w:hAnsi="Silka" w:cs="Sana"/>
          <w:lang w:val="de-DE"/>
        </w:rPr>
        <w:t xml:space="preserve">ldenstern, die in </w:t>
      </w:r>
      <w:r w:rsidRPr="003E74D8">
        <w:rPr>
          <w:rFonts w:ascii="Silka" w:hAnsi="Silka" w:cs="Times New Roman"/>
          <w:lang w:val="de-DE"/>
        </w:rPr>
        <w:t>‘</w:t>
      </w:r>
      <w:r w:rsidRPr="003E74D8">
        <w:rPr>
          <w:rFonts w:ascii="Silka" w:hAnsi="Silka" w:cs="Sana"/>
          <w:lang w:val="de-DE"/>
        </w:rPr>
        <w:t xml:space="preserve">Rock </w:t>
      </w:r>
      <w:proofErr w:type="spellStart"/>
      <w:r w:rsidRPr="003E74D8">
        <w:rPr>
          <w:rFonts w:ascii="Silka" w:hAnsi="Silka" w:cs="Sana"/>
          <w:lang w:val="de-DE"/>
        </w:rPr>
        <w:t>me</w:t>
      </w:r>
      <w:proofErr w:type="spellEnd"/>
      <w:r w:rsidRPr="003E74D8">
        <w:rPr>
          <w:rFonts w:ascii="Silka" w:hAnsi="Silka" w:cs="Sana"/>
          <w:lang w:val="de-DE"/>
        </w:rPr>
        <w:t>, Hamlet</w:t>
      </w:r>
      <w:r w:rsidRPr="003E74D8">
        <w:rPr>
          <w:rFonts w:ascii="Silka" w:hAnsi="Silka" w:cs="Times New Roman"/>
          <w:lang w:val="de-DE"/>
        </w:rPr>
        <w:t>’</w:t>
      </w:r>
      <w:r w:rsidRPr="003E74D8">
        <w:rPr>
          <w:rFonts w:ascii="Silka" w:hAnsi="Silka" w:cs="Sana"/>
          <w:lang w:val="de-DE"/>
        </w:rPr>
        <w:t xml:space="preserve"> </w:t>
      </w:r>
      <w:r w:rsidRPr="003E74D8">
        <w:rPr>
          <w:rFonts w:ascii="Silka" w:hAnsi="Silka" w:cs="Cambria"/>
          <w:lang w:val="de-DE"/>
        </w:rPr>
        <w:t>ä</w:t>
      </w:r>
      <w:r w:rsidRPr="003E74D8">
        <w:rPr>
          <w:rFonts w:ascii="Silka" w:hAnsi="Silka" w:cs="Sana"/>
          <w:lang w:val="de-DE"/>
        </w:rPr>
        <w:t>hnlich siamesischen Zwillingen st</w:t>
      </w:r>
      <w:r w:rsidRPr="003E74D8">
        <w:rPr>
          <w:rFonts w:ascii="Silka" w:hAnsi="Silka" w:cs="Cambria"/>
          <w:lang w:val="de-DE"/>
        </w:rPr>
        <w:t>ä</w:t>
      </w:r>
      <w:r w:rsidRPr="003E74D8">
        <w:rPr>
          <w:rFonts w:ascii="Silka" w:hAnsi="Silka" w:cs="Sana"/>
          <w:lang w:val="de-DE"/>
        </w:rPr>
        <w:t>ndig miteinander verbunden sind, hat sich Diez eine Menge unkonventionelle Hebefiguren und akrobatische Einlagen ausgedacht. Bei der Entwicklung wurde sie unterst</w:t>
      </w:r>
      <w:r w:rsidRPr="003E74D8">
        <w:rPr>
          <w:rFonts w:ascii="Silka" w:hAnsi="Silka" w:cs="Cambria"/>
          <w:lang w:val="de-DE"/>
        </w:rPr>
        <w:t>ü</w:t>
      </w:r>
      <w:r w:rsidRPr="003E74D8">
        <w:rPr>
          <w:rFonts w:ascii="Silka" w:hAnsi="Silka" w:cs="Sana"/>
          <w:lang w:val="de-DE"/>
        </w:rPr>
        <w:t xml:space="preserve">tzt von Regieassistentin Katrin </w:t>
      </w:r>
      <w:proofErr w:type="spellStart"/>
      <w:r w:rsidRPr="003E74D8">
        <w:rPr>
          <w:rFonts w:ascii="Silka" w:hAnsi="Silka" w:cs="Sana"/>
          <w:lang w:val="de-DE"/>
        </w:rPr>
        <w:t>Mattila</w:t>
      </w:r>
      <w:proofErr w:type="spellEnd"/>
      <w:r w:rsidRPr="003E74D8">
        <w:rPr>
          <w:rFonts w:ascii="Silka" w:hAnsi="Silka" w:cs="Sana"/>
          <w:lang w:val="de-DE"/>
        </w:rPr>
        <w:t>, die 17 Jahre als "Funkemariechen" getanzt hat und dadurch bestens mit solchen Bewegungsabl</w:t>
      </w:r>
      <w:r w:rsidRPr="003E74D8">
        <w:rPr>
          <w:rFonts w:ascii="Silka" w:hAnsi="Silka" w:cs="Cambria"/>
          <w:lang w:val="de-DE"/>
        </w:rPr>
        <w:t>ä</w:t>
      </w:r>
      <w:r w:rsidRPr="003E74D8">
        <w:rPr>
          <w:rFonts w:ascii="Silka" w:hAnsi="Silka" w:cs="Sana"/>
          <w:lang w:val="de-DE"/>
        </w:rPr>
        <w:t>ufen vertraut ist.</w:t>
      </w:r>
    </w:p>
    <w:p w14:paraId="66AD16E9" w14:textId="77777777" w:rsidR="006A398B" w:rsidRPr="003E74D8" w:rsidRDefault="006A398B" w:rsidP="006A398B">
      <w:pPr>
        <w:pStyle w:val="Textkrper"/>
        <w:rPr>
          <w:rFonts w:ascii="Silka" w:hAnsi="Silka" w:cs="Sana"/>
          <w:highlight w:val="yellow"/>
          <w:lang w:val="de-DE"/>
        </w:rPr>
      </w:pPr>
    </w:p>
    <w:p w14:paraId="1954D585" w14:textId="77777777" w:rsidR="006A398B" w:rsidRPr="003E74D8" w:rsidRDefault="006A398B" w:rsidP="006A398B">
      <w:pPr>
        <w:pStyle w:val="Textkrper"/>
        <w:rPr>
          <w:rFonts w:ascii="Silka" w:hAnsi="Silka" w:cs="Sana"/>
          <w:highlight w:val="yellow"/>
          <w:lang w:val="de-DE"/>
        </w:rPr>
      </w:pPr>
    </w:p>
    <w:p w14:paraId="668FFFDE" w14:textId="77777777" w:rsidR="006A398B" w:rsidRPr="003E74D8" w:rsidRDefault="006A398B" w:rsidP="006A398B">
      <w:pPr>
        <w:pStyle w:val="Textkrper"/>
        <w:rPr>
          <w:rFonts w:ascii="Silka" w:hAnsi="Silka" w:cs="Sana"/>
          <w:lang w:val="de-DE"/>
        </w:rPr>
      </w:pPr>
      <w:r w:rsidRPr="003E74D8">
        <w:rPr>
          <w:rFonts w:ascii="Silka" w:hAnsi="Silka" w:cs="Sana"/>
          <w:sz w:val="28"/>
          <w:szCs w:val="28"/>
          <w:lang w:val="de-DE"/>
        </w:rPr>
        <w:lastRenderedPageBreak/>
        <w:t>DIE OPERNWERKSTATT AM RHEIN</w:t>
      </w:r>
    </w:p>
    <w:p w14:paraId="3D57DC76" w14:textId="77777777" w:rsidR="006A398B" w:rsidRPr="003E74D8" w:rsidRDefault="006A398B" w:rsidP="006A398B">
      <w:pPr>
        <w:rPr>
          <w:rFonts w:ascii="Silka" w:hAnsi="Silka" w:cs="Sana"/>
          <w:lang w:val="de-DE"/>
        </w:rPr>
      </w:pPr>
      <w:r w:rsidRPr="003E74D8">
        <w:rPr>
          <w:rFonts w:ascii="Silka" w:hAnsi="Silka" w:cs="Sana"/>
          <w:lang w:val="de-DE"/>
        </w:rPr>
        <w:t>Die Opernwerkstatt am Rhein ist ein gemeinn</w:t>
      </w:r>
      <w:r w:rsidRPr="003E74D8">
        <w:rPr>
          <w:rFonts w:ascii="Silka" w:hAnsi="Silka" w:cs="Cambria"/>
          <w:lang w:val="de-DE"/>
        </w:rPr>
        <w:t>ü</w:t>
      </w:r>
      <w:r w:rsidRPr="003E74D8">
        <w:rPr>
          <w:rFonts w:ascii="Silka" w:hAnsi="Silka" w:cs="Sana"/>
          <w:lang w:val="de-DE"/>
        </w:rPr>
        <w:t>tziger Verein mit Sitz in H</w:t>
      </w:r>
      <w:r w:rsidRPr="003E74D8">
        <w:rPr>
          <w:rFonts w:ascii="Silka" w:hAnsi="Silka" w:cs="Cambria"/>
          <w:lang w:val="de-DE"/>
        </w:rPr>
        <w:t>ü</w:t>
      </w:r>
      <w:r w:rsidRPr="003E74D8">
        <w:rPr>
          <w:rFonts w:ascii="Silka" w:hAnsi="Silka" w:cs="Sana"/>
          <w:lang w:val="de-DE"/>
        </w:rPr>
        <w:t>rth, der junge K</w:t>
      </w:r>
      <w:r w:rsidRPr="003E74D8">
        <w:rPr>
          <w:rFonts w:ascii="Silka" w:hAnsi="Silka" w:cs="Cambria"/>
          <w:lang w:val="de-DE"/>
        </w:rPr>
        <w:t>ü</w:t>
      </w:r>
      <w:r w:rsidRPr="003E74D8">
        <w:rPr>
          <w:rFonts w:ascii="Silka" w:hAnsi="Silka" w:cs="Sana"/>
          <w:lang w:val="de-DE"/>
        </w:rPr>
        <w:t>nstler auf dem Weg ins Berufsleben unterst</w:t>
      </w:r>
      <w:r w:rsidRPr="003E74D8">
        <w:rPr>
          <w:rFonts w:ascii="Silka" w:hAnsi="Silka" w:cs="Cambria"/>
          <w:lang w:val="de-DE"/>
        </w:rPr>
        <w:t>ü</w:t>
      </w:r>
      <w:r w:rsidRPr="003E74D8">
        <w:rPr>
          <w:rFonts w:ascii="Silka" w:hAnsi="Silka" w:cs="Sana"/>
          <w:lang w:val="de-DE"/>
        </w:rPr>
        <w:t>tzt. Seit ihrer Gr</w:t>
      </w:r>
      <w:r w:rsidRPr="003E74D8">
        <w:rPr>
          <w:rFonts w:ascii="Silka" w:hAnsi="Silka" w:cs="Cambria"/>
          <w:lang w:val="de-DE"/>
        </w:rPr>
        <w:t>ü</w:t>
      </w:r>
      <w:r w:rsidRPr="003E74D8">
        <w:rPr>
          <w:rFonts w:ascii="Silka" w:hAnsi="Silka" w:cs="Sana"/>
          <w:lang w:val="de-DE"/>
        </w:rPr>
        <w:t xml:space="preserve">ndung im Jahr 2007 ist die Anzahl der Ensemblemitglieder von 7 auf </w:t>
      </w:r>
      <w:r w:rsidRPr="003E74D8">
        <w:rPr>
          <w:rFonts w:ascii="Silka" w:hAnsi="Silka" w:cs="Cambria"/>
          <w:lang w:val="de-DE"/>
        </w:rPr>
        <w:t>ü</w:t>
      </w:r>
      <w:r w:rsidRPr="003E74D8">
        <w:rPr>
          <w:rFonts w:ascii="Silka" w:hAnsi="Silka" w:cs="Sana"/>
          <w:lang w:val="de-DE"/>
        </w:rPr>
        <w:t xml:space="preserve">ber 120 Personen angewachsen. Es gab Gastspiele in Deutschland, Frankreich, Luxemburg und </w:t>
      </w:r>
      <w:r w:rsidRPr="003E74D8">
        <w:rPr>
          <w:rFonts w:ascii="Silka" w:hAnsi="Silka" w:cs="Cambria"/>
          <w:lang w:val="de-DE"/>
        </w:rPr>
        <w:t>Ö</w:t>
      </w:r>
      <w:r w:rsidRPr="003E74D8">
        <w:rPr>
          <w:rFonts w:ascii="Silka" w:hAnsi="Silka" w:cs="Sana"/>
          <w:lang w:val="de-DE"/>
        </w:rPr>
        <w:t>sterreich. Derzeit werden Gespr</w:t>
      </w:r>
      <w:r w:rsidRPr="003E74D8">
        <w:rPr>
          <w:rFonts w:ascii="Silka" w:hAnsi="Silka" w:cs="Cambria"/>
          <w:lang w:val="de-DE"/>
        </w:rPr>
        <w:t>ä</w:t>
      </w:r>
      <w:r w:rsidRPr="003E74D8">
        <w:rPr>
          <w:rFonts w:ascii="Silka" w:hAnsi="Silka" w:cs="Sana"/>
          <w:lang w:val="de-DE"/>
        </w:rPr>
        <w:t xml:space="preserve">che </w:t>
      </w:r>
      <w:r w:rsidRPr="003E74D8">
        <w:rPr>
          <w:rFonts w:ascii="Silka" w:hAnsi="Silka" w:cs="Cambria"/>
          <w:lang w:val="de-DE"/>
        </w:rPr>
        <w:t>ü</w:t>
      </w:r>
      <w:r w:rsidRPr="003E74D8">
        <w:rPr>
          <w:rFonts w:ascii="Silka" w:hAnsi="Silka" w:cs="Sana"/>
          <w:lang w:val="de-DE"/>
        </w:rPr>
        <w:t xml:space="preserve">ber Adaptionen einzelner Produktionen in </w:t>
      </w:r>
      <w:proofErr w:type="spellStart"/>
      <w:r w:rsidRPr="003E74D8">
        <w:rPr>
          <w:rFonts w:ascii="Silka" w:hAnsi="Silka" w:cs="Sana"/>
          <w:lang w:val="de-DE"/>
        </w:rPr>
        <w:t>Brasielien</w:t>
      </w:r>
      <w:proofErr w:type="spellEnd"/>
      <w:r w:rsidRPr="003E74D8">
        <w:rPr>
          <w:rFonts w:ascii="Silka" w:hAnsi="Silka" w:cs="Sana"/>
          <w:lang w:val="de-DE"/>
        </w:rPr>
        <w:t xml:space="preserve"> und Vietnam gef</w:t>
      </w:r>
      <w:r w:rsidRPr="003E74D8">
        <w:rPr>
          <w:rFonts w:ascii="Silka" w:hAnsi="Silka" w:cs="Cambria"/>
          <w:lang w:val="de-DE"/>
        </w:rPr>
        <w:t>ü</w:t>
      </w:r>
      <w:r w:rsidRPr="003E74D8">
        <w:rPr>
          <w:rFonts w:ascii="Silka" w:hAnsi="Silka" w:cs="Sana"/>
          <w:lang w:val="de-DE"/>
        </w:rPr>
        <w:t>hrt. In den letzten Jahren wurde die Opernwerkstatt mit sechs Preisen ausgezeichnet, zuletzt erhielt sie f</w:t>
      </w:r>
      <w:r w:rsidRPr="003E74D8">
        <w:rPr>
          <w:rFonts w:ascii="Silka" w:hAnsi="Silka" w:cs="Cambria"/>
          <w:lang w:val="de-DE"/>
        </w:rPr>
        <w:t>ü</w:t>
      </w:r>
      <w:r w:rsidRPr="003E74D8">
        <w:rPr>
          <w:rFonts w:ascii="Silka" w:hAnsi="Silka" w:cs="Sana"/>
          <w:lang w:val="de-DE"/>
        </w:rPr>
        <w:t>r die Auff</w:t>
      </w:r>
      <w:r w:rsidRPr="003E74D8">
        <w:rPr>
          <w:rFonts w:ascii="Silka" w:hAnsi="Silka" w:cs="Cambria"/>
          <w:lang w:val="de-DE"/>
        </w:rPr>
        <w:t>ü</w:t>
      </w:r>
      <w:r w:rsidRPr="003E74D8">
        <w:rPr>
          <w:rFonts w:ascii="Silka" w:hAnsi="Silka" w:cs="Sana"/>
          <w:lang w:val="de-DE"/>
        </w:rPr>
        <w:t xml:space="preserve">hrungsreihe </w:t>
      </w:r>
      <w:r w:rsidRPr="003E74D8">
        <w:rPr>
          <w:rFonts w:ascii="Silka" w:hAnsi="Silka" w:cs="Times New Roman"/>
          <w:lang w:val="de-DE"/>
        </w:rPr>
        <w:t>“</w:t>
      </w:r>
      <w:r w:rsidRPr="003E74D8">
        <w:rPr>
          <w:rFonts w:ascii="Silka" w:hAnsi="Silka" w:cs="Sana"/>
          <w:lang w:val="de-DE"/>
        </w:rPr>
        <w:t>Kinderoper in der Region!</w:t>
      </w:r>
      <w:r w:rsidRPr="003E74D8">
        <w:rPr>
          <w:rFonts w:ascii="Silka" w:hAnsi="Silka" w:cs="Times New Roman"/>
          <w:lang w:val="de-DE"/>
        </w:rPr>
        <w:t>”</w:t>
      </w:r>
      <w:r w:rsidRPr="003E74D8">
        <w:rPr>
          <w:rFonts w:ascii="Silka" w:hAnsi="Silka" w:cs="Sana"/>
          <w:lang w:val="de-DE"/>
        </w:rPr>
        <w:t xml:space="preserve"> von Bundespr</w:t>
      </w:r>
      <w:r w:rsidRPr="003E74D8">
        <w:rPr>
          <w:rFonts w:ascii="Silka" w:hAnsi="Silka" w:cs="Cambria"/>
          <w:lang w:val="de-DE"/>
        </w:rPr>
        <w:t>ä</w:t>
      </w:r>
      <w:r w:rsidRPr="003E74D8">
        <w:rPr>
          <w:rFonts w:ascii="Silka" w:hAnsi="Silka" w:cs="Sana"/>
          <w:lang w:val="de-DE"/>
        </w:rPr>
        <w:t xml:space="preserve">sident Joachim Gauck den Ehrentitel </w:t>
      </w:r>
      <w:r w:rsidRPr="003E74D8">
        <w:rPr>
          <w:rFonts w:ascii="Silka" w:hAnsi="Silka" w:cs="Times New Roman"/>
          <w:lang w:val="de-DE"/>
        </w:rPr>
        <w:t>“</w:t>
      </w:r>
      <w:r w:rsidRPr="003E74D8">
        <w:rPr>
          <w:rFonts w:ascii="Silka" w:hAnsi="Silka" w:cs="Sana"/>
          <w:lang w:val="de-DE"/>
        </w:rPr>
        <w:t>Ausgezeichneter Ort im Land der Ideen 2015</w:t>
      </w:r>
      <w:r w:rsidRPr="003E74D8">
        <w:rPr>
          <w:rFonts w:ascii="Silka" w:hAnsi="Silka" w:cs="Times New Roman"/>
          <w:lang w:val="de-DE"/>
        </w:rPr>
        <w:t>”</w:t>
      </w:r>
      <w:r w:rsidRPr="003E74D8">
        <w:rPr>
          <w:rFonts w:ascii="Silka" w:hAnsi="Silka" w:cs="Sana"/>
          <w:lang w:val="de-DE"/>
        </w:rPr>
        <w:t>. Die drei Hauptziele der Opernwerkstatt am Rhein sind es, im Bereich des Musiktheaters neue Wege zu gehen, Kinder an klassische Musik heranzuf</w:t>
      </w:r>
      <w:r w:rsidRPr="003E74D8">
        <w:rPr>
          <w:rFonts w:ascii="Silka" w:hAnsi="Silka" w:cs="Cambria"/>
          <w:lang w:val="de-DE"/>
        </w:rPr>
        <w:t>ü</w:t>
      </w:r>
      <w:r w:rsidRPr="003E74D8">
        <w:rPr>
          <w:rFonts w:ascii="Silka" w:hAnsi="Silka" w:cs="Sana"/>
          <w:lang w:val="de-DE"/>
        </w:rPr>
        <w:t>hren und regelm</w:t>
      </w:r>
      <w:r w:rsidRPr="003E74D8">
        <w:rPr>
          <w:rFonts w:ascii="Silka" w:hAnsi="Silka" w:cs="Cambria"/>
          <w:lang w:val="de-DE"/>
        </w:rPr>
        <w:t>äß</w:t>
      </w:r>
      <w:r w:rsidRPr="003E74D8">
        <w:rPr>
          <w:rFonts w:ascii="Silka" w:hAnsi="Silka" w:cs="Sana"/>
          <w:lang w:val="de-DE"/>
        </w:rPr>
        <w:t>ig inklusive Theaterproduktionen mit Menschen mit Behinderung auf den Weg zu bringen.</w:t>
      </w:r>
    </w:p>
    <w:p w14:paraId="6EB17B86" w14:textId="77777777" w:rsidR="006A398B" w:rsidRPr="003E74D8" w:rsidRDefault="006A398B" w:rsidP="006A398B">
      <w:pPr>
        <w:pStyle w:val="Textkrper"/>
        <w:rPr>
          <w:rFonts w:ascii="Silka" w:hAnsi="Silka" w:cs="Sana"/>
          <w:lang w:val="de-DE"/>
        </w:rPr>
      </w:pPr>
    </w:p>
    <w:p w14:paraId="29DCA9A9" w14:textId="77777777" w:rsidR="006A398B" w:rsidRPr="003E74D8" w:rsidRDefault="006A398B" w:rsidP="006A398B">
      <w:pPr>
        <w:rPr>
          <w:rFonts w:ascii="Silka" w:hAnsi="Silka" w:cs="Sana"/>
          <w:lang w:val="de-DE"/>
        </w:rPr>
      </w:pPr>
      <w:r w:rsidRPr="003E74D8">
        <w:rPr>
          <w:rFonts w:ascii="Silka" w:hAnsi="Silka" w:cs="Sana"/>
          <w:lang w:val="de-DE"/>
        </w:rPr>
        <w:t xml:space="preserve">Pressefotos zum Programm </w:t>
      </w:r>
      <w:r w:rsidRPr="003E74D8">
        <w:rPr>
          <w:rFonts w:ascii="Silka" w:hAnsi="Silka" w:cs="Times New Roman"/>
          <w:lang w:val="de-DE"/>
        </w:rPr>
        <w:t>„</w:t>
      </w:r>
      <w:r w:rsidRPr="003E74D8">
        <w:rPr>
          <w:rFonts w:ascii="Silka" w:hAnsi="Silka" w:cs="Sana"/>
          <w:lang w:val="de-DE"/>
        </w:rPr>
        <w:t>Hamlet</w:t>
      </w:r>
      <w:r>
        <w:rPr>
          <w:rFonts w:ascii="Silka" w:hAnsi="Silka" w:cs="Sana"/>
          <w:lang w:val="de-DE"/>
        </w:rPr>
        <w:t xml:space="preserve"> – das Rockmusical</w:t>
      </w:r>
      <w:r w:rsidRPr="003E74D8">
        <w:rPr>
          <w:rFonts w:ascii="Silka" w:hAnsi="Silka" w:cs="Times New Roman"/>
          <w:lang w:val="de-DE"/>
        </w:rPr>
        <w:t>“</w:t>
      </w:r>
      <w:r w:rsidRPr="003E74D8">
        <w:rPr>
          <w:rFonts w:ascii="Silka" w:hAnsi="Silka" w:cs="Sana"/>
          <w:lang w:val="de-DE"/>
        </w:rPr>
        <w:t xml:space="preserve"> erhalten Sie im Internet unter </w:t>
      </w:r>
      <w:hyperlink r:id="rId7" w:history="1">
        <w:r w:rsidRPr="006A398B">
          <w:rPr>
            <w:rStyle w:val="Hyperlink"/>
            <w:rFonts w:ascii="Silka" w:hAnsi="Silka" w:cs="Sana"/>
            <w:lang w:val="de-DE"/>
          </w:rPr>
          <w:t>https://www.opernwerkstatt-am-rhein.de/hamlet</w:t>
        </w:r>
      </w:hyperlink>
    </w:p>
    <w:p w14:paraId="1165741E" w14:textId="77777777" w:rsidR="006A398B" w:rsidRPr="003E74D8" w:rsidRDefault="006A398B" w:rsidP="006A398B">
      <w:pPr>
        <w:rPr>
          <w:rFonts w:ascii="Silka" w:hAnsi="Silka" w:cs="Sana"/>
          <w:lang w:val="de-DE"/>
        </w:rPr>
      </w:pPr>
    </w:p>
    <w:p w14:paraId="7C244D74" w14:textId="77777777" w:rsidR="006A398B" w:rsidRPr="003E74D8" w:rsidRDefault="006A398B" w:rsidP="006A398B">
      <w:pPr>
        <w:rPr>
          <w:rFonts w:ascii="Silka" w:hAnsi="Silka" w:cs="Sana"/>
          <w:lang w:val="de-DE"/>
        </w:rPr>
      </w:pPr>
      <w:r w:rsidRPr="003E74D8">
        <w:rPr>
          <w:rFonts w:ascii="Silka" w:hAnsi="Silka" w:cs="Sana"/>
          <w:lang w:val="de-DE"/>
        </w:rPr>
        <w:t>Informationen zu weiteren St</w:t>
      </w:r>
      <w:r w:rsidRPr="003E74D8">
        <w:rPr>
          <w:rFonts w:ascii="Silka" w:hAnsi="Silka" w:cs="Cambria"/>
          <w:lang w:val="de-DE"/>
        </w:rPr>
        <w:t>ü</w:t>
      </w:r>
      <w:r w:rsidRPr="003E74D8">
        <w:rPr>
          <w:rFonts w:ascii="Silka" w:hAnsi="Silka" w:cs="Sana"/>
          <w:lang w:val="de-DE"/>
        </w:rPr>
        <w:t xml:space="preserve">cken der Opernwerkstatt am Rhein finden Sie im Internet unter </w:t>
      </w:r>
      <w:hyperlink r:id="rId8" w:history="1">
        <w:r w:rsidRPr="006A398B">
          <w:rPr>
            <w:rStyle w:val="Hyperlink"/>
            <w:rFonts w:ascii="Silka" w:hAnsi="Silka" w:cs="Sana"/>
            <w:lang w:val="de-DE"/>
          </w:rPr>
          <w:t>https://www.opernwerkstatt-am-rhein.de</w:t>
        </w:r>
      </w:hyperlink>
    </w:p>
    <w:p w14:paraId="17BC61F0" w14:textId="77777777" w:rsidR="006A398B" w:rsidRDefault="006A398B" w:rsidP="006A398B">
      <w:pPr>
        <w:rPr>
          <w:rFonts w:ascii="Silka" w:hAnsi="Silka" w:cs="Sana"/>
          <w:lang w:val="de-DE"/>
        </w:rPr>
      </w:pPr>
    </w:p>
    <w:p w14:paraId="31060556" w14:textId="3B595BD2" w:rsidR="006A398B" w:rsidRDefault="009B691E" w:rsidP="009B691E">
      <w:pPr>
        <w:pStyle w:val="Listenabsatz"/>
        <w:numPr>
          <w:ilvl w:val="0"/>
          <w:numId w:val="1"/>
        </w:numPr>
        <w:rPr>
          <w:rFonts w:ascii="Silka" w:hAnsi="Silka" w:cs="Sana"/>
        </w:rPr>
      </w:pPr>
      <w:hyperlink r:id="rId9" w:history="1">
        <w:proofErr w:type="spellStart"/>
        <w:r w:rsidRPr="009B691E">
          <w:rPr>
            <w:rStyle w:val="Hyperlink"/>
            <w:rFonts w:ascii="Silka" w:hAnsi="Silka" w:cs="Sana"/>
          </w:rPr>
          <w:t>Produktionswebseite</w:t>
        </w:r>
        <w:proofErr w:type="spellEnd"/>
      </w:hyperlink>
    </w:p>
    <w:p w14:paraId="7555C5ED" w14:textId="01DCBFDD" w:rsidR="009B691E" w:rsidRPr="009B691E" w:rsidRDefault="009B691E" w:rsidP="009B691E">
      <w:pPr>
        <w:pStyle w:val="Listenabsatz"/>
        <w:numPr>
          <w:ilvl w:val="0"/>
          <w:numId w:val="1"/>
        </w:numPr>
        <w:rPr>
          <w:rFonts w:ascii="Silka" w:hAnsi="Silka" w:cs="Sana"/>
        </w:rPr>
      </w:pPr>
      <w:r>
        <w:rPr>
          <w:rFonts w:ascii="Silka" w:hAnsi="Silka" w:cs="Sana"/>
        </w:rPr>
        <w:fldChar w:fldCharType="begin"/>
      </w:r>
      <w:r>
        <w:rPr>
          <w:rFonts w:ascii="Silka" w:hAnsi="Silka" w:cs="Sana"/>
        </w:rPr>
        <w:instrText>HYPERLINK "https://www.youtube.com/watch?v=1HwZo8YGlSE"</w:instrText>
      </w:r>
      <w:r>
        <w:rPr>
          <w:rFonts w:ascii="Silka" w:hAnsi="Silka" w:cs="Sana"/>
        </w:rPr>
      </w:r>
      <w:r>
        <w:rPr>
          <w:rFonts w:ascii="Silka" w:hAnsi="Silka" w:cs="Sana"/>
        </w:rPr>
        <w:fldChar w:fldCharType="separate"/>
      </w:r>
      <w:r w:rsidRPr="009B691E">
        <w:rPr>
          <w:rStyle w:val="Hyperlink"/>
          <w:rFonts w:ascii="Silka" w:hAnsi="Silka" w:cs="Sana"/>
        </w:rPr>
        <w:t>Trailer</w:t>
      </w:r>
      <w:r>
        <w:rPr>
          <w:rFonts w:ascii="Silka" w:hAnsi="Silka" w:cs="Sana"/>
        </w:rPr>
        <w:fldChar w:fldCharType="end"/>
      </w:r>
    </w:p>
    <w:p w14:paraId="4F078337" w14:textId="77777777" w:rsidR="006A398B" w:rsidRPr="009B691E" w:rsidRDefault="006A398B" w:rsidP="006A398B">
      <w:pPr>
        <w:rPr>
          <w:rFonts w:ascii="Silka" w:hAnsi="Silka" w:cs="Sana"/>
        </w:rPr>
      </w:pPr>
    </w:p>
    <w:p w14:paraId="6E41C00D" w14:textId="77777777" w:rsidR="006A398B" w:rsidRPr="009B691E" w:rsidRDefault="006A398B" w:rsidP="006A398B">
      <w:pPr>
        <w:rPr>
          <w:rFonts w:ascii="Silka" w:hAnsi="Silka" w:cs="Sana"/>
          <w:b/>
          <w:color w:val="000000"/>
          <w:sz w:val="17"/>
        </w:rPr>
      </w:pPr>
    </w:p>
    <w:p w14:paraId="6B71A237" w14:textId="77777777" w:rsidR="006A398B" w:rsidRPr="006A398B" w:rsidRDefault="006A398B" w:rsidP="006A398B">
      <w:pPr>
        <w:suppressAutoHyphens w:val="0"/>
        <w:autoSpaceDE w:val="0"/>
        <w:autoSpaceDN w:val="0"/>
        <w:adjustRightInd w:val="0"/>
        <w:rPr>
          <w:rFonts w:ascii="Silka" w:hAnsi="Silka" w:cs="Sana"/>
        </w:rPr>
      </w:pPr>
      <w:r w:rsidRPr="006A398B">
        <w:rPr>
          <w:rFonts w:ascii="Silka" w:hAnsi="Silka" w:cs="Sana"/>
        </w:rPr>
        <w:t>Booking:</w:t>
      </w:r>
    </w:p>
    <w:p w14:paraId="0168FC9D" w14:textId="77777777" w:rsidR="006A398B" w:rsidRPr="006A398B" w:rsidRDefault="006A398B" w:rsidP="006A398B">
      <w:pPr>
        <w:suppressAutoHyphens w:val="0"/>
        <w:autoSpaceDE w:val="0"/>
        <w:autoSpaceDN w:val="0"/>
        <w:adjustRightInd w:val="0"/>
        <w:rPr>
          <w:rFonts w:ascii="Silka" w:hAnsi="Silka" w:cs="Sana"/>
        </w:rPr>
      </w:pPr>
      <w:r w:rsidRPr="006A398B">
        <w:rPr>
          <w:rFonts w:ascii="Silka" w:hAnsi="Silka" w:cs="Sana"/>
        </w:rPr>
        <w:t>Agentur Say Cheese</w:t>
      </w:r>
    </w:p>
    <w:p w14:paraId="33AFC46A" w14:textId="77777777" w:rsidR="006A398B" w:rsidRPr="006A398B" w:rsidRDefault="006A398B" w:rsidP="006A398B">
      <w:pPr>
        <w:suppressAutoHyphens w:val="0"/>
        <w:autoSpaceDE w:val="0"/>
        <w:autoSpaceDN w:val="0"/>
        <w:adjustRightInd w:val="0"/>
        <w:rPr>
          <w:rFonts w:ascii="Silka" w:hAnsi="Silka" w:cs="Sana"/>
        </w:rPr>
      </w:pPr>
      <w:proofErr w:type="spellStart"/>
      <w:r w:rsidRPr="006A398B">
        <w:rPr>
          <w:rFonts w:ascii="Silka" w:hAnsi="Silka" w:cs="Sana"/>
        </w:rPr>
        <w:t>Corneliusstraße</w:t>
      </w:r>
      <w:proofErr w:type="spellEnd"/>
      <w:r w:rsidRPr="006A398B">
        <w:rPr>
          <w:rFonts w:ascii="Silka" w:hAnsi="Silka" w:cs="Sana"/>
        </w:rPr>
        <w:t xml:space="preserve"> 71 (</w:t>
      </w:r>
      <w:proofErr w:type="spellStart"/>
      <w:r w:rsidRPr="006A398B">
        <w:rPr>
          <w:rFonts w:ascii="Silka" w:hAnsi="Silka" w:cs="Sana"/>
        </w:rPr>
        <w:t>Hinterhof</w:t>
      </w:r>
      <w:proofErr w:type="spellEnd"/>
      <w:r w:rsidRPr="006A398B">
        <w:rPr>
          <w:rFonts w:ascii="Silka" w:hAnsi="Silka" w:cs="Sana"/>
        </w:rPr>
        <w:t xml:space="preserve"> links)</w:t>
      </w:r>
    </w:p>
    <w:p w14:paraId="790EE4E1" w14:textId="77777777"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 xml:space="preserve">40215 </w:t>
      </w:r>
      <w:proofErr w:type="spellStart"/>
      <w:r w:rsidRPr="003E74D8">
        <w:rPr>
          <w:rFonts w:ascii="Silka" w:hAnsi="Silka" w:cs="Sana"/>
          <w:lang w:val="de-DE"/>
        </w:rPr>
        <w:t>düsseldorf</w:t>
      </w:r>
      <w:proofErr w:type="spellEnd"/>
    </w:p>
    <w:p w14:paraId="4B6F974B" w14:textId="77777777"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+49 211 542 661 20</w:t>
      </w:r>
    </w:p>
    <w:p w14:paraId="130BEA98" w14:textId="77777777"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+49 179 508 37 48</w:t>
      </w:r>
    </w:p>
    <w:p w14:paraId="4B339499" w14:textId="77777777" w:rsidR="006A398B" w:rsidRPr="003E74D8" w:rsidRDefault="006A398B" w:rsidP="006A398B">
      <w:pPr>
        <w:suppressAutoHyphens w:val="0"/>
        <w:autoSpaceDE w:val="0"/>
        <w:autoSpaceDN w:val="0"/>
        <w:adjustRightInd w:val="0"/>
        <w:rPr>
          <w:rFonts w:ascii="Silka" w:hAnsi="Silka" w:cs="Sana"/>
          <w:lang w:val="de-DE"/>
        </w:rPr>
      </w:pPr>
      <w:r w:rsidRPr="003E74D8">
        <w:rPr>
          <w:rFonts w:ascii="Silka" w:hAnsi="Silka" w:cs="Sana"/>
          <w:lang w:val="de-DE"/>
        </w:rPr>
        <w:t>www.</w:t>
      </w:r>
      <w:hyperlink r:id="rId10" w:history="1">
        <w:proofErr w:type="gramStart"/>
        <w:r w:rsidRPr="003E74D8">
          <w:rPr>
            <w:rFonts w:ascii="Silka" w:hAnsi="Silka" w:cs="Sana"/>
            <w:lang w:val="de-DE"/>
          </w:rPr>
          <w:t>saycheese.agency</w:t>
        </w:r>
        <w:proofErr w:type="gramEnd"/>
      </w:hyperlink>
    </w:p>
    <w:p w14:paraId="14D88115" w14:textId="77777777" w:rsidR="006A398B" w:rsidRDefault="006A398B" w:rsidP="006A398B">
      <w:pPr>
        <w:rPr>
          <w:rFonts w:ascii="Silka" w:hAnsi="Silka" w:cs="Sana"/>
          <w:lang w:val="de-DE"/>
        </w:rPr>
      </w:pPr>
      <w:hyperlink r:id="rId11" w:history="1">
        <w:r w:rsidRPr="006425C7">
          <w:rPr>
            <w:rStyle w:val="Hyperlink"/>
            <w:rFonts w:ascii="Silka" w:hAnsi="Silka" w:cs="Sana"/>
            <w:lang w:val="de-DE"/>
          </w:rPr>
          <w:t>jg@saycheese.agency</w:t>
        </w:r>
      </w:hyperlink>
    </w:p>
    <w:p w14:paraId="50DCD1C1" w14:textId="77777777" w:rsidR="006A398B" w:rsidRDefault="006A398B" w:rsidP="006A398B">
      <w:pPr>
        <w:rPr>
          <w:rFonts w:ascii="Silka" w:hAnsi="Silka" w:cs="Sana"/>
          <w:lang w:val="de-DE"/>
        </w:rPr>
      </w:pPr>
    </w:p>
    <w:p w14:paraId="4267ABC2" w14:textId="77777777" w:rsidR="006A398B" w:rsidRPr="003E74D8" w:rsidRDefault="006A398B" w:rsidP="006A398B">
      <w:pPr>
        <w:rPr>
          <w:rFonts w:ascii="Silka" w:hAnsi="Silka" w:cs="Sana"/>
          <w:lang w:val="de-DE"/>
        </w:rPr>
      </w:pPr>
      <w:r>
        <w:rPr>
          <w:rFonts w:ascii="Silka" w:hAnsi="Silka" w:cs="Sana"/>
          <w:lang w:val="de-DE"/>
        </w:rPr>
        <w:t>Ihr Ansprechpartner: Jonas Gruber</w:t>
      </w:r>
    </w:p>
    <w:p w14:paraId="0F3E19FB" w14:textId="77777777" w:rsidR="0002093B" w:rsidRPr="006A398B" w:rsidRDefault="0002093B" w:rsidP="006A398B">
      <w:pPr>
        <w:rPr>
          <w:rFonts w:hint="eastAsia"/>
        </w:rPr>
      </w:pPr>
    </w:p>
    <w:sectPr w:rsidR="0002093B" w:rsidRPr="006A398B" w:rsidSect="00C827E0">
      <w:headerReference w:type="default" r:id="rId12"/>
      <w:pgSz w:w="11901" w:h="16817"/>
      <w:pgMar w:top="45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74972" w14:textId="77777777" w:rsidR="002F467D" w:rsidRDefault="002F467D" w:rsidP="003A575A">
      <w:pPr>
        <w:rPr>
          <w:rFonts w:hint="eastAsia"/>
        </w:rPr>
      </w:pPr>
      <w:r>
        <w:separator/>
      </w:r>
    </w:p>
  </w:endnote>
  <w:endnote w:type="continuationSeparator" w:id="0">
    <w:p w14:paraId="5D89AAE5" w14:textId="77777777" w:rsidR="002F467D" w:rsidRDefault="002F467D" w:rsidP="003A575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Sana">
    <w:panose1 w:val="00000400000000000000"/>
    <w:charset w:val="B2"/>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20B0604020202020204"/>
    <w:charset w:val="00"/>
    <w:family w:val="roman"/>
    <w:pitch w:val="variable"/>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ilka">
    <w:panose1 w:val="00000500000000000000"/>
    <w:charset w:val="4D"/>
    <w:family w:val="auto"/>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8D58B" w14:textId="77777777" w:rsidR="002F467D" w:rsidRDefault="002F467D" w:rsidP="003A575A">
      <w:pPr>
        <w:rPr>
          <w:rFonts w:hint="eastAsia"/>
        </w:rPr>
      </w:pPr>
      <w:r>
        <w:separator/>
      </w:r>
    </w:p>
  </w:footnote>
  <w:footnote w:type="continuationSeparator" w:id="0">
    <w:p w14:paraId="2EA13589" w14:textId="77777777" w:rsidR="002F467D" w:rsidRDefault="002F467D" w:rsidP="003A575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97B33" w14:textId="77777777" w:rsidR="0002093B" w:rsidRDefault="0002093B">
    <w:pPr>
      <w:pStyle w:val="Kopfzeile"/>
    </w:pPr>
    <w:r>
      <w:rPr>
        <w:noProof/>
      </w:rPr>
      <w:drawing>
        <wp:anchor distT="0" distB="0" distL="114300" distR="114300" simplePos="0" relativeHeight="251659264" behindDoc="1" locked="0" layoutInCell="1" allowOverlap="1" wp14:anchorId="63D9D1CC" wp14:editId="36527A11">
          <wp:simplePos x="0" y="0"/>
          <wp:positionH relativeFrom="column">
            <wp:posOffset>4186994</wp:posOffset>
          </wp:positionH>
          <wp:positionV relativeFrom="paragraph">
            <wp:posOffset>-102870</wp:posOffset>
          </wp:positionV>
          <wp:extent cx="2840400" cy="2811600"/>
          <wp:effectExtent l="0" t="0" r="4445" b="0"/>
          <wp:wrapNone/>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40400" cy="281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C0A6B"/>
    <w:multiLevelType w:val="hybridMultilevel"/>
    <w:tmpl w:val="2EAA9016"/>
    <w:lvl w:ilvl="0" w:tplc="1D047C76">
      <w:numFmt w:val="bullet"/>
      <w:lvlText w:val=""/>
      <w:lvlJc w:val="left"/>
      <w:pPr>
        <w:ind w:left="720" w:hanging="360"/>
      </w:pPr>
      <w:rPr>
        <w:rFonts w:ascii="Wingdings" w:eastAsia="SimSun" w:hAnsi="Wingdings" w:cs="S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618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98B"/>
    <w:rsid w:val="000021E8"/>
    <w:rsid w:val="0002093B"/>
    <w:rsid w:val="000811A3"/>
    <w:rsid w:val="00124A2B"/>
    <w:rsid w:val="00127E56"/>
    <w:rsid w:val="0021618F"/>
    <w:rsid w:val="002F467D"/>
    <w:rsid w:val="003416FA"/>
    <w:rsid w:val="003A575A"/>
    <w:rsid w:val="004741A1"/>
    <w:rsid w:val="00621175"/>
    <w:rsid w:val="006A398B"/>
    <w:rsid w:val="006C7740"/>
    <w:rsid w:val="006E5421"/>
    <w:rsid w:val="007B4572"/>
    <w:rsid w:val="008C522F"/>
    <w:rsid w:val="00931D7B"/>
    <w:rsid w:val="009B691E"/>
    <w:rsid w:val="009C0249"/>
    <w:rsid w:val="00A11F1E"/>
    <w:rsid w:val="00AD79B2"/>
    <w:rsid w:val="00B21131"/>
    <w:rsid w:val="00C45134"/>
    <w:rsid w:val="00C827E0"/>
    <w:rsid w:val="00D23475"/>
    <w:rsid w:val="00D91764"/>
    <w:rsid w:val="00D93A0D"/>
    <w:rsid w:val="00E47CF5"/>
    <w:rsid w:val="00E93D5D"/>
    <w:rsid w:val="00F50F99"/>
    <w:rsid w:val="00FF60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79E57"/>
  <w15:chartTrackingRefBased/>
  <w15:docId w15:val="{7C6D0C01-BE72-644F-97AB-33FA3641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398B"/>
    <w:pPr>
      <w:suppressAutoHyphens/>
      <w:spacing w:after="0" w:line="240" w:lineRule="auto"/>
    </w:pPr>
    <w:rPr>
      <w:rFonts w:ascii="Liberation Serif" w:eastAsia="SimSun" w:hAnsi="Liberation Serif" w:cs="Mangal"/>
      <w:kern w:val="2"/>
      <w:sz w:val="24"/>
      <w:szCs w:val="24"/>
      <w:lang w:val="en-US"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75A"/>
    <w:pPr>
      <w:tabs>
        <w:tab w:val="center" w:pos="4536"/>
        <w:tab w:val="right" w:pos="9072"/>
      </w:tabs>
      <w:suppressAutoHyphens w:val="0"/>
    </w:pPr>
    <w:rPr>
      <w:rFonts w:asciiTheme="minorHAnsi" w:eastAsiaTheme="minorHAnsi" w:hAnsiTheme="minorHAnsi" w:cstheme="minorBidi"/>
      <w:kern w:val="0"/>
      <w:sz w:val="22"/>
      <w:szCs w:val="22"/>
      <w:lang w:val="de-DE" w:eastAsia="en-US" w:bidi="ar-SA"/>
    </w:rPr>
  </w:style>
  <w:style w:type="character" w:customStyle="1" w:styleId="KopfzeileZchn">
    <w:name w:val="Kopfzeile Zchn"/>
    <w:basedOn w:val="Absatz-Standardschriftart"/>
    <w:link w:val="Kopfzeile"/>
    <w:uiPriority w:val="99"/>
    <w:rsid w:val="003A575A"/>
  </w:style>
  <w:style w:type="paragraph" w:styleId="Fuzeile">
    <w:name w:val="footer"/>
    <w:basedOn w:val="Standard"/>
    <w:link w:val="FuzeileZchn"/>
    <w:uiPriority w:val="99"/>
    <w:unhideWhenUsed/>
    <w:rsid w:val="003A575A"/>
    <w:pPr>
      <w:tabs>
        <w:tab w:val="center" w:pos="4536"/>
        <w:tab w:val="right" w:pos="9072"/>
      </w:tabs>
      <w:suppressAutoHyphens w:val="0"/>
    </w:pPr>
    <w:rPr>
      <w:rFonts w:asciiTheme="minorHAnsi" w:eastAsiaTheme="minorHAnsi" w:hAnsiTheme="minorHAnsi" w:cstheme="minorBidi"/>
      <w:kern w:val="0"/>
      <w:sz w:val="22"/>
      <w:szCs w:val="22"/>
      <w:lang w:val="de-DE" w:eastAsia="en-US" w:bidi="ar-SA"/>
    </w:rPr>
  </w:style>
  <w:style w:type="character" w:customStyle="1" w:styleId="FuzeileZchn">
    <w:name w:val="Fußzeile Zchn"/>
    <w:basedOn w:val="Absatz-Standardschriftart"/>
    <w:link w:val="Fuzeile"/>
    <w:uiPriority w:val="99"/>
    <w:rsid w:val="003A575A"/>
  </w:style>
  <w:style w:type="paragraph" w:styleId="Titel">
    <w:name w:val="Title"/>
    <w:basedOn w:val="Standard"/>
    <w:next w:val="Standard"/>
    <w:link w:val="TitelZchn"/>
    <w:uiPriority w:val="10"/>
    <w:qFormat/>
    <w:rsid w:val="003A575A"/>
    <w:pPr>
      <w:suppressAutoHyphens w:val="0"/>
      <w:contextualSpacing/>
    </w:pPr>
    <w:rPr>
      <w:rFonts w:asciiTheme="majorHAnsi" w:eastAsiaTheme="majorEastAsia" w:hAnsiTheme="majorHAnsi" w:cstheme="majorBidi"/>
      <w:spacing w:val="-10"/>
      <w:kern w:val="28"/>
      <w:sz w:val="56"/>
      <w:szCs w:val="56"/>
      <w:lang w:val="de-DE" w:eastAsia="en-US" w:bidi="ar-SA"/>
    </w:rPr>
  </w:style>
  <w:style w:type="character" w:customStyle="1" w:styleId="TitelZchn">
    <w:name w:val="Titel Zchn"/>
    <w:basedOn w:val="Absatz-Standardschriftart"/>
    <w:link w:val="Titel"/>
    <w:uiPriority w:val="10"/>
    <w:rsid w:val="003A575A"/>
    <w:rPr>
      <w:rFonts w:asciiTheme="majorHAnsi" w:eastAsiaTheme="majorEastAsia" w:hAnsiTheme="majorHAnsi" w:cstheme="majorBidi"/>
      <w:spacing w:val="-10"/>
      <w:kern w:val="28"/>
      <w:sz w:val="56"/>
      <w:szCs w:val="56"/>
    </w:rPr>
  </w:style>
  <w:style w:type="character" w:styleId="Hyperlink">
    <w:name w:val="Hyperlink"/>
    <w:rsid w:val="0002093B"/>
    <w:rPr>
      <w:color w:val="000080"/>
      <w:u w:val="single"/>
    </w:rPr>
  </w:style>
  <w:style w:type="character" w:styleId="NichtaufgelsteErwhnung">
    <w:name w:val="Unresolved Mention"/>
    <w:basedOn w:val="Absatz-Standardschriftart"/>
    <w:uiPriority w:val="99"/>
    <w:semiHidden/>
    <w:unhideWhenUsed/>
    <w:rsid w:val="0002093B"/>
    <w:rPr>
      <w:color w:val="605E5C"/>
      <w:shd w:val="clear" w:color="auto" w:fill="E1DFDD"/>
    </w:rPr>
  </w:style>
  <w:style w:type="paragraph" w:styleId="Textkrper">
    <w:name w:val="Body Text"/>
    <w:basedOn w:val="Standard"/>
    <w:link w:val="TextkrperZchn"/>
    <w:rsid w:val="006A398B"/>
    <w:pPr>
      <w:spacing w:after="140" w:line="288" w:lineRule="auto"/>
    </w:pPr>
  </w:style>
  <w:style w:type="character" w:customStyle="1" w:styleId="TextkrperZchn">
    <w:name w:val="Textkörper Zchn"/>
    <w:basedOn w:val="Absatz-Standardschriftart"/>
    <w:link w:val="Textkrper"/>
    <w:rsid w:val="006A398B"/>
    <w:rPr>
      <w:rFonts w:ascii="Liberation Serif" w:eastAsia="SimSun" w:hAnsi="Liberation Serif" w:cs="Mangal"/>
      <w:kern w:val="2"/>
      <w:sz w:val="24"/>
      <w:szCs w:val="24"/>
      <w:lang w:val="en-US" w:eastAsia="zh-CN" w:bidi="hi-IN"/>
    </w:rPr>
  </w:style>
  <w:style w:type="paragraph" w:styleId="Listenabsatz">
    <w:name w:val="List Paragraph"/>
    <w:basedOn w:val="Standard"/>
    <w:uiPriority w:val="34"/>
    <w:qFormat/>
    <w:rsid w:val="009B691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rnwerkstatt-am-rhei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pernwerkstatt-am-rhein.de/hamle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g@saycheese.agency" TargetMode="External"/><Relationship Id="rId5" Type="http://schemas.openxmlformats.org/officeDocument/2006/relationships/footnotes" Target="footnotes.xml"/><Relationship Id="rId10" Type="http://schemas.openxmlformats.org/officeDocument/2006/relationships/hyperlink" Target="https://www.saycheese.agency/" TargetMode="External"/><Relationship Id="rId4" Type="http://schemas.openxmlformats.org/officeDocument/2006/relationships/webSettings" Target="webSettings.xml"/><Relationship Id="rId9" Type="http://schemas.openxmlformats.org/officeDocument/2006/relationships/hyperlink" Target="https://saycheese.agency/event/haml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s://lh7-rt.googleusercontent.com/docsz/AD_4nXddtX2d6YHfMT-RcJR69KP4Jk1g1lRIiA_16o9wqLLk0ZlJ1kxYk8-YQUrNML1go6O5Ga-rfX7OG0G_iTJotlCp_GtsfvoisxoBUVyWLNVX4aWXKJOd_dD9KvuD8NUERlPUksZH?key=qjsgNxkMXNGrtY-WvVC2QYZ8"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nasgruber/Library/Group%20Containers/UBF8T346G9.Office/User%20Content.localized/Templates.localized/Infomaterial_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Infomaterial_Vorlage.dotx</Template>
  <TotalTime>0</TotalTime>
  <Pages>4</Pages>
  <Words>975</Words>
  <Characters>6148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Gruber</dc:creator>
  <cp:keywords/>
  <dc:description/>
  <cp:lastModifiedBy>Jonas Gruber</cp:lastModifiedBy>
  <cp:revision>2</cp:revision>
  <dcterms:created xsi:type="dcterms:W3CDTF">2025-01-30T13:07:00Z</dcterms:created>
  <dcterms:modified xsi:type="dcterms:W3CDTF">2025-01-30T13:53:00Z</dcterms:modified>
</cp:coreProperties>
</file>